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D6" w:rsidRPr="001A35C1" w:rsidRDefault="001109D6" w:rsidP="001109D6">
      <w:pPr>
        <w:autoSpaceDE w:val="0"/>
        <w:autoSpaceDN w:val="0"/>
        <w:adjustRightInd w:val="0"/>
        <w:rPr>
          <w:sz w:val="28"/>
          <w:szCs w:val="28"/>
        </w:rPr>
      </w:pPr>
    </w:p>
    <w:p w:rsidR="001109D6" w:rsidRPr="00BD0774" w:rsidRDefault="001109D6" w:rsidP="001109D6">
      <w:pPr>
        <w:autoSpaceDE w:val="0"/>
        <w:autoSpaceDN w:val="0"/>
        <w:adjustRightInd w:val="0"/>
        <w:rPr>
          <w:sz w:val="22"/>
          <w:szCs w:val="22"/>
        </w:rPr>
      </w:pPr>
      <w:r w:rsidRPr="00BD0774">
        <w:rPr>
          <w:sz w:val="22"/>
          <w:szCs w:val="22"/>
        </w:rPr>
        <w:t xml:space="preserve">                                                   </w:t>
      </w:r>
      <w:r w:rsidR="000E3802">
        <w:rPr>
          <w:sz w:val="22"/>
          <w:szCs w:val="22"/>
        </w:rPr>
        <w:t xml:space="preserve">            </w:t>
      </w:r>
      <w:r w:rsidRPr="00BD0774">
        <w:rPr>
          <w:sz w:val="22"/>
          <w:szCs w:val="22"/>
        </w:rPr>
        <w:t xml:space="preserve">  ДОГОВОР</w:t>
      </w:r>
    </w:p>
    <w:p w:rsidR="001109D6" w:rsidRPr="00BD0774" w:rsidRDefault="001109D6" w:rsidP="006E4C72">
      <w:pPr>
        <w:autoSpaceDE w:val="0"/>
        <w:autoSpaceDN w:val="0"/>
        <w:adjustRightInd w:val="0"/>
        <w:rPr>
          <w:sz w:val="22"/>
          <w:szCs w:val="22"/>
        </w:rPr>
      </w:pPr>
      <w:r w:rsidRPr="00BD0774">
        <w:rPr>
          <w:sz w:val="22"/>
          <w:szCs w:val="22"/>
        </w:rPr>
        <w:t xml:space="preserve">                 </w:t>
      </w:r>
      <w:r w:rsidR="00462123">
        <w:rPr>
          <w:sz w:val="22"/>
          <w:szCs w:val="22"/>
        </w:rPr>
        <w:t xml:space="preserve">             </w:t>
      </w:r>
      <w:r w:rsidRPr="00BD0774">
        <w:rPr>
          <w:sz w:val="22"/>
          <w:szCs w:val="22"/>
        </w:rPr>
        <w:t xml:space="preserve"> УПРАВЛЕНИЯ МНОГОКВАРТИРНЫМ ДОМОМ</w:t>
      </w:r>
    </w:p>
    <w:p w:rsidR="001109D6" w:rsidRPr="00BD0774" w:rsidRDefault="001109D6" w:rsidP="001109D6">
      <w:pPr>
        <w:pStyle w:val="ConsPlusNonformat"/>
        <w:widowControl/>
        <w:rPr>
          <w:sz w:val="22"/>
          <w:szCs w:val="22"/>
        </w:rPr>
      </w:pPr>
      <w:r w:rsidRPr="00BD0774">
        <w:rPr>
          <w:sz w:val="22"/>
          <w:szCs w:val="22"/>
        </w:rPr>
        <w:t>г. Москва                                  "__" __________ 20__ г.</w:t>
      </w:r>
    </w:p>
    <w:p w:rsidR="009778FC" w:rsidRPr="00BD0774" w:rsidRDefault="009778FC" w:rsidP="001109D6">
      <w:pPr>
        <w:pStyle w:val="ConsPlusNonformat"/>
        <w:widowControl/>
        <w:rPr>
          <w:sz w:val="22"/>
          <w:szCs w:val="22"/>
        </w:rPr>
      </w:pPr>
      <w:r w:rsidRPr="00BD0774">
        <w:rPr>
          <w:sz w:val="22"/>
          <w:szCs w:val="22"/>
        </w:rPr>
        <w:t xml:space="preserve">    </w:t>
      </w:r>
    </w:p>
    <w:p w:rsidR="001109D6" w:rsidRPr="00462123" w:rsidRDefault="00B136B1" w:rsidP="001109D6">
      <w:pPr>
        <w:pStyle w:val="ConsPlusNonformat"/>
        <w:widowControl/>
        <w:rPr>
          <w:sz w:val="22"/>
          <w:szCs w:val="22"/>
        </w:rPr>
      </w:pPr>
      <w:r w:rsidRPr="00BD0774">
        <w:rPr>
          <w:b/>
          <w:sz w:val="22"/>
          <w:szCs w:val="22"/>
          <w:u w:val="words"/>
        </w:rPr>
        <w:t>Управляющая организация ООО УО «Курчатовский»,</w:t>
      </w:r>
      <w:r w:rsidR="00462123">
        <w:rPr>
          <w:b/>
          <w:sz w:val="22"/>
          <w:szCs w:val="22"/>
          <w:u w:val="words"/>
        </w:rPr>
        <w:t xml:space="preserve"> </w:t>
      </w:r>
      <w:r w:rsidR="00462123" w:rsidRPr="00462123">
        <w:rPr>
          <w:sz w:val="22"/>
          <w:szCs w:val="22"/>
        </w:rPr>
        <w:t>в лице</w:t>
      </w:r>
    </w:p>
    <w:p w:rsidR="00462123" w:rsidRPr="00BD0774" w:rsidRDefault="001109D6" w:rsidP="001109D6">
      <w:pPr>
        <w:pStyle w:val="ConsPlusNonformat"/>
        <w:widowControl/>
        <w:rPr>
          <w:sz w:val="22"/>
          <w:szCs w:val="22"/>
        </w:rPr>
      </w:pPr>
      <w:r w:rsidRPr="00BD0774">
        <w:rPr>
          <w:sz w:val="22"/>
          <w:szCs w:val="22"/>
        </w:rPr>
        <w:t xml:space="preserve"> </w:t>
      </w:r>
    </w:p>
    <w:p w:rsidR="001109D6" w:rsidRPr="00891BE0" w:rsidRDefault="001109D6" w:rsidP="001109D6">
      <w:pPr>
        <w:pStyle w:val="ConsPlusNonformat"/>
        <w:widowControl/>
        <w:rPr>
          <w:b/>
          <w:sz w:val="22"/>
          <w:szCs w:val="22"/>
          <w:u w:val="words"/>
        </w:rPr>
      </w:pPr>
      <w:r w:rsidRPr="00891BE0">
        <w:rPr>
          <w:b/>
          <w:sz w:val="22"/>
          <w:szCs w:val="22"/>
          <w:u w:val="words"/>
        </w:rPr>
        <w:t>___</w:t>
      </w:r>
      <w:r w:rsidR="00605CEC">
        <w:rPr>
          <w:b/>
          <w:sz w:val="22"/>
          <w:szCs w:val="22"/>
          <w:u w:val="words"/>
        </w:rPr>
        <w:t>Исп</w:t>
      </w:r>
      <w:r w:rsidR="00891BE0" w:rsidRPr="00891BE0">
        <w:rPr>
          <w:b/>
          <w:sz w:val="22"/>
          <w:szCs w:val="22"/>
          <w:u w:val="words"/>
        </w:rPr>
        <w:t xml:space="preserve">.директора </w:t>
      </w:r>
      <w:proofErr w:type="spellStart"/>
      <w:r w:rsidR="00891BE0" w:rsidRPr="00891BE0">
        <w:rPr>
          <w:b/>
          <w:sz w:val="22"/>
          <w:szCs w:val="22"/>
          <w:u w:val="words"/>
        </w:rPr>
        <w:t>Осикиной</w:t>
      </w:r>
      <w:proofErr w:type="spellEnd"/>
      <w:r w:rsidR="00891BE0" w:rsidRPr="00891BE0">
        <w:rPr>
          <w:b/>
          <w:sz w:val="22"/>
          <w:szCs w:val="22"/>
          <w:u w:val="words"/>
        </w:rPr>
        <w:t xml:space="preserve"> Людмилы Петровны</w:t>
      </w:r>
      <w:r w:rsidR="00A21404">
        <w:rPr>
          <w:b/>
          <w:sz w:val="22"/>
          <w:szCs w:val="22"/>
          <w:u w:val="words"/>
        </w:rPr>
        <w:t xml:space="preserve">, </w:t>
      </w:r>
    </w:p>
    <w:p w:rsidR="001109D6" w:rsidRPr="00BD0774" w:rsidRDefault="00462123" w:rsidP="001109D6">
      <w:pPr>
        <w:pStyle w:val="ConsPlusNonformat"/>
        <w:widowControl/>
        <w:rPr>
          <w:sz w:val="22"/>
          <w:szCs w:val="22"/>
        </w:rPr>
      </w:pPr>
      <w:r>
        <w:rPr>
          <w:sz w:val="22"/>
          <w:szCs w:val="22"/>
        </w:rPr>
        <w:t xml:space="preserve"> </w:t>
      </w:r>
    </w:p>
    <w:p w:rsidR="001109D6" w:rsidRPr="00891BE0" w:rsidRDefault="001109D6" w:rsidP="001109D6">
      <w:pPr>
        <w:pStyle w:val="ConsPlusNonformat"/>
        <w:widowControl/>
        <w:rPr>
          <w:sz w:val="22"/>
          <w:szCs w:val="22"/>
          <w:u w:val="words"/>
        </w:rPr>
      </w:pPr>
      <w:r w:rsidRPr="00BD0774">
        <w:rPr>
          <w:sz w:val="22"/>
          <w:szCs w:val="22"/>
        </w:rPr>
        <w:t>д</w:t>
      </w:r>
      <w:r w:rsidR="00B136B1" w:rsidRPr="00BD0774">
        <w:rPr>
          <w:sz w:val="22"/>
          <w:szCs w:val="22"/>
        </w:rPr>
        <w:t xml:space="preserve">ействующего на основании </w:t>
      </w:r>
      <w:r w:rsidR="00106A51">
        <w:rPr>
          <w:b/>
          <w:sz w:val="22"/>
          <w:szCs w:val="22"/>
          <w:u w:val="words"/>
        </w:rPr>
        <w:t>доверенности</w:t>
      </w:r>
      <w:r w:rsidR="00DA3A02">
        <w:rPr>
          <w:b/>
          <w:sz w:val="22"/>
          <w:szCs w:val="22"/>
          <w:u w:val="words"/>
        </w:rPr>
        <w:t xml:space="preserve"> № 06 от 02.02.2012г.</w:t>
      </w:r>
    </w:p>
    <w:p w:rsidR="000E3802" w:rsidRDefault="001109D6" w:rsidP="001109D6">
      <w:pPr>
        <w:pStyle w:val="ConsPlusNonformat"/>
        <w:widowControl/>
        <w:rPr>
          <w:sz w:val="22"/>
          <w:szCs w:val="22"/>
        </w:rPr>
      </w:pPr>
      <w:r w:rsidRPr="00BD0774">
        <w:rPr>
          <w:sz w:val="22"/>
          <w:szCs w:val="22"/>
        </w:rPr>
        <w:t xml:space="preserve">                            </w:t>
      </w:r>
      <w:r w:rsidR="00891BE0">
        <w:rPr>
          <w:sz w:val="22"/>
          <w:szCs w:val="22"/>
        </w:rPr>
        <w:t xml:space="preserve">  </w:t>
      </w:r>
    </w:p>
    <w:p w:rsidR="001109D6" w:rsidRPr="00BD0774" w:rsidRDefault="001109D6" w:rsidP="001109D6">
      <w:pPr>
        <w:pStyle w:val="ConsPlusNonformat"/>
        <w:widowControl/>
        <w:rPr>
          <w:sz w:val="22"/>
          <w:szCs w:val="22"/>
        </w:rPr>
      </w:pPr>
      <w:r w:rsidRPr="00BD0774">
        <w:rPr>
          <w:sz w:val="22"/>
          <w:szCs w:val="22"/>
        </w:rPr>
        <w:t>с одной стороны, и _______________________________________________</w:t>
      </w:r>
    </w:p>
    <w:p w:rsidR="000E3802" w:rsidRDefault="000E3802" w:rsidP="001109D6">
      <w:pPr>
        <w:pStyle w:val="ConsPlusNonformat"/>
        <w:widowControl/>
        <w:rPr>
          <w:sz w:val="22"/>
          <w:szCs w:val="22"/>
        </w:rPr>
      </w:pPr>
    </w:p>
    <w:p w:rsidR="00210C49" w:rsidRDefault="00210C49" w:rsidP="001109D6">
      <w:pPr>
        <w:pStyle w:val="ConsPlusNonformat"/>
        <w:widowControl/>
        <w:rPr>
          <w:sz w:val="22"/>
          <w:szCs w:val="22"/>
        </w:rPr>
      </w:pPr>
      <w:r>
        <w:rPr>
          <w:sz w:val="22"/>
          <w:szCs w:val="22"/>
        </w:rPr>
        <w:t>__________________________________________________________________</w:t>
      </w:r>
    </w:p>
    <w:p w:rsidR="000E3802" w:rsidRDefault="000E3802" w:rsidP="001109D6">
      <w:pPr>
        <w:pStyle w:val="ConsPlusNonformat"/>
        <w:widowControl/>
        <w:rPr>
          <w:sz w:val="22"/>
          <w:szCs w:val="22"/>
        </w:rPr>
      </w:pPr>
      <w:r>
        <w:rPr>
          <w:sz w:val="22"/>
          <w:szCs w:val="22"/>
        </w:rPr>
        <w:t xml:space="preserve">  </w:t>
      </w:r>
    </w:p>
    <w:p w:rsidR="001109D6" w:rsidRPr="00BD0774" w:rsidRDefault="00210C49" w:rsidP="001109D6">
      <w:pPr>
        <w:pStyle w:val="ConsPlusNonformat"/>
        <w:widowControl/>
        <w:rPr>
          <w:sz w:val="22"/>
          <w:szCs w:val="22"/>
        </w:rPr>
      </w:pPr>
      <w:r>
        <w:rPr>
          <w:sz w:val="22"/>
          <w:szCs w:val="22"/>
        </w:rPr>
        <w:t>__________________________________________________________________</w:t>
      </w:r>
    </w:p>
    <w:p w:rsidR="001109D6" w:rsidRPr="000E3802" w:rsidRDefault="001109D6" w:rsidP="001109D6">
      <w:pPr>
        <w:pStyle w:val="ConsPlusNonformat"/>
        <w:widowControl/>
        <w:rPr>
          <w:sz w:val="18"/>
          <w:szCs w:val="18"/>
        </w:rPr>
      </w:pPr>
      <w:r w:rsidRPr="00BD0774">
        <w:rPr>
          <w:sz w:val="22"/>
          <w:szCs w:val="22"/>
        </w:rPr>
        <w:t xml:space="preserve">  </w:t>
      </w:r>
      <w:r w:rsidR="00050207">
        <w:rPr>
          <w:sz w:val="22"/>
          <w:szCs w:val="22"/>
        </w:rPr>
        <w:t xml:space="preserve">      </w:t>
      </w:r>
      <w:r w:rsidRPr="000E3802">
        <w:rPr>
          <w:sz w:val="18"/>
          <w:szCs w:val="18"/>
        </w:rPr>
        <w:t>(при необходимости указать всех собственников помещения(</w:t>
      </w:r>
      <w:proofErr w:type="spellStart"/>
      <w:r w:rsidRPr="000E3802">
        <w:rPr>
          <w:sz w:val="18"/>
          <w:szCs w:val="18"/>
        </w:rPr>
        <w:t>й</w:t>
      </w:r>
      <w:proofErr w:type="spellEnd"/>
      <w:r w:rsidRPr="000E3802">
        <w:rPr>
          <w:sz w:val="18"/>
          <w:szCs w:val="18"/>
        </w:rPr>
        <w:t>)</w:t>
      </w:r>
    </w:p>
    <w:p w:rsidR="001109D6" w:rsidRPr="000E3802" w:rsidRDefault="001109D6" w:rsidP="001109D6">
      <w:pPr>
        <w:pStyle w:val="ConsPlusNonformat"/>
        <w:widowControl/>
        <w:rPr>
          <w:sz w:val="18"/>
          <w:szCs w:val="18"/>
        </w:rPr>
      </w:pPr>
      <w:r w:rsidRPr="000E3802">
        <w:rPr>
          <w:sz w:val="18"/>
          <w:szCs w:val="18"/>
        </w:rPr>
        <w:t xml:space="preserve">             </w:t>
      </w:r>
      <w:r w:rsidR="00050207">
        <w:rPr>
          <w:sz w:val="18"/>
          <w:szCs w:val="18"/>
        </w:rPr>
        <w:t xml:space="preserve">      </w:t>
      </w:r>
      <w:r w:rsidRPr="000E3802">
        <w:rPr>
          <w:sz w:val="18"/>
          <w:szCs w:val="18"/>
        </w:rPr>
        <w:t xml:space="preserve"> на правах общей долевой собственности)</w:t>
      </w:r>
    </w:p>
    <w:p w:rsidR="001109D6" w:rsidRDefault="001109D6" w:rsidP="001109D6">
      <w:pPr>
        <w:pStyle w:val="ConsPlusNonformat"/>
        <w:widowControl/>
        <w:rPr>
          <w:sz w:val="22"/>
          <w:szCs w:val="22"/>
        </w:rPr>
      </w:pPr>
      <w:proofErr w:type="spellStart"/>
      <w:r w:rsidRPr="00BD0774">
        <w:rPr>
          <w:sz w:val="22"/>
          <w:szCs w:val="22"/>
        </w:rPr>
        <w:t>являющ</w:t>
      </w:r>
      <w:proofErr w:type="spellEnd"/>
      <w:r w:rsidRPr="00BD0774">
        <w:rPr>
          <w:sz w:val="22"/>
          <w:szCs w:val="22"/>
        </w:rPr>
        <w:t>____ Собственником(</w:t>
      </w:r>
      <w:proofErr w:type="spellStart"/>
      <w:r w:rsidRPr="00BD0774">
        <w:rPr>
          <w:sz w:val="22"/>
          <w:szCs w:val="22"/>
        </w:rPr>
        <w:t>ами</w:t>
      </w:r>
      <w:proofErr w:type="spellEnd"/>
      <w:r w:rsidRPr="00BD0774">
        <w:rPr>
          <w:sz w:val="22"/>
          <w:szCs w:val="22"/>
        </w:rPr>
        <w:t>) ____________________________________</w:t>
      </w:r>
    </w:p>
    <w:p w:rsidR="00050207" w:rsidRPr="00BD0774" w:rsidRDefault="00050207" w:rsidP="001109D6">
      <w:pPr>
        <w:pStyle w:val="ConsPlusNonformat"/>
        <w:widowControl/>
        <w:rPr>
          <w:sz w:val="22"/>
          <w:szCs w:val="22"/>
        </w:rPr>
      </w:pPr>
    </w:p>
    <w:p w:rsidR="00050207" w:rsidRPr="000E3802" w:rsidRDefault="001109D6" w:rsidP="001109D6">
      <w:pPr>
        <w:pStyle w:val="ConsPlusNonformat"/>
        <w:widowControl/>
        <w:rPr>
          <w:sz w:val="18"/>
          <w:szCs w:val="18"/>
        </w:rPr>
      </w:pPr>
      <w:r w:rsidRPr="00BD0774">
        <w:rPr>
          <w:sz w:val="22"/>
          <w:szCs w:val="22"/>
        </w:rPr>
        <w:t xml:space="preserve">   </w:t>
      </w:r>
      <w:r w:rsidRPr="000E3802">
        <w:rPr>
          <w:sz w:val="18"/>
          <w:szCs w:val="18"/>
        </w:rPr>
        <w:t>(нежилого(</w:t>
      </w:r>
      <w:proofErr w:type="spellStart"/>
      <w:r w:rsidRPr="000E3802">
        <w:rPr>
          <w:sz w:val="18"/>
          <w:szCs w:val="18"/>
        </w:rPr>
        <w:t>ых</w:t>
      </w:r>
      <w:proofErr w:type="spellEnd"/>
      <w:r w:rsidRPr="000E3802">
        <w:rPr>
          <w:sz w:val="18"/>
          <w:szCs w:val="18"/>
        </w:rPr>
        <w:t>) помещения(</w:t>
      </w:r>
      <w:proofErr w:type="spellStart"/>
      <w:r w:rsidRPr="000E3802">
        <w:rPr>
          <w:sz w:val="18"/>
          <w:szCs w:val="18"/>
        </w:rPr>
        <w:t>й</w:t>
      </w:r>
      <w:proofErr w:type="spellEnd"/>
      <w:r w:rsidRPr="000E3802">
        <w:rPr>
          <w:sz w:val="18"/>
          <w:szCs w:val="18"/>
        </w:rPr>
        <w:t>), квартир(</w:t>
      </w:r>
      <w:proofErr w:type="spellStart"/>
      <w:r w:rsidRPr="000E3802">
        <w:rPr>
          <w:sz w:val="18"/>
          <w:szCs w:val="18"/>
        </w:rPr>
        <w:t>ы</w:t>
      </w:r>
      <w:proofErr w:type="spellEnd"/>
      <w:r w:rsidRPr="000E3802">
        <w:rPr>
          <w:sz w:val="18"/>
          <w:szCs w:val="18"/>
        </w:rPr>
        <w:t>) N _______, комнат(</w:t>
      </w:r>
      <w:proofErr w:type="spellStart"/>
      <w:r w:rsidRPr="000E3802">
        <w:rPr>
          <w:sz w:val="18"/>
          <w:szCs w:val="18"/>
        </w:rPr>
        <w:t>ы</w:t>
      </w:r>
      <w:proofErr w:type="spellEnd"/>
      <w:r w:rsidRPr="000E3802">
        <w:rPr>
          <w:sz w:val="18"/>
          <w:szCs w:val="18"/>
        </w:rPr>
        <w:t>)</w:t>
      </w:r>
    </w:p>
    <w:p w:rsidR="001109D6" w:rsidRPr="000E3802" w:rsidRDefault="001109D6" w:rsidP="001109D6">
      <w:pPr>
        <w:pStyle w:val="ConsPlusNonformat"/>
        <w:widowControl/>
        <w:rPr>
          <w:sz w:val="18"/>
          <w:szCs w:val="18"/>
        </w:rPr>
      </w:pPr>
      <w:r w:rsidRPr="000E3802">
        <w:rPr>
          <w:sz w:val="18"/>
          <w:szCs w:val="18"/>
        </w:rPr>
        <w:t xml:space="preserve">                 в коммунальной квартире N ____)</w:t>
      </w:r>
    </w:p>
    <w:p w:rsidR="001109D6" w:rsidRPr="00BD0774" w:rsidRDefault="001109D6" w:rsidP="001109D6">
      <w:pPr>
        <w:pStyle w:val="ConsPlusNonformat"/>
        <w:widowControl/>
        <w:rPr>
          <w:sz w:val="22"/>
          <w:szCs w:val="22"/>
        </w:rPr>
      </w:pPr>
      <w:r w:rsidRPr="00BD0774">
        <w:rPr>
          <w:sz w:val="22"/>
          <w:szCs w:val="22"/>
        </w:rPr>
        <w:t>общей площадью ___________ кв. м, жилой площадью ___________ кв. м</w:t>
      </w:r>
    </w:p>
    <w:p w:rsidR="001109D6" w:rsidRPr="00BD0774" w:rsidRDefault="001109D6" w:rsidP="001109D6">
      <w:pPr>
        <w:pStyle w:val="ConsPlusNonformat"/>
        <w:widowControl/>
        <w:rPr>
          <w:sz w:val="22"/>
          <w:szCs w:val="22"/>
        </w:rPr>
      </w:pPr>
      <w:r w:rsidRPr="00BD0774">
        <w:rPr>
          <w:sz w:val="22"/>
          <w:szCs w:val="22"/>
        </w:rPr>
        <w:t xml:space="preserve">на ___________ этаже </w:t>
      </w:r>
      <w:r w:rsidR="00B136B1" w:rsidRPr="00BD0774">
        <w:rPr>
          <w:sz w:val="22"/>
          <w:szCs w:val="22"/>
        </w:rPr>
        <w:t xml:space="preserve"> </w:t>
      </w:r>
      <w:r w:rsidR="008E454D">
        <w:rPr>
          <w:b/>
          <w:sz w:val="22"/>
          <w:szCs w:val="22"/>
        </w:rPr>
        <w:t xml:space="preserve"> </w:t>
      </w:r>
      <w:r w:rsidR="00050207">
        <w:rPr>
          <w:b/>
          <w:sz w:val="22"/>
          <w:szCs w:val="22"/>
        </w:rPr>
        <w:t xml:space="preserve">    </w:t>
      </w:r>
      <w:r w:rsidRPr="00BD0774">
        <w:rPr>
          <w:sz w:val="22"/>
          <w:szCs w:val="22"/>
        </w:rPr>
        <w:t>-этажного Многоквартирного дома по</w:t>
      </w:r>
    </w:p>
    <w:p w:rsidR="001109D6" w:rsidRPr="000E3802" w:rsidRDefault="001109D6" w:rsidP="001109D6">
      <w:pPr>
        <w:pStyle w:val="ConsPlusNonformat"/>
        <w:widowControl/>
        <w:rPr>
          <w:b/>
          <w:sz w:val="22"/>
          <w:szCs w:val="22"/>
        </w:rPr>
      </w:pPr>
      <w:r w:rsidRPr="00BD0774">
        <w:rPr>
          <w:sz w:val="22"/>
          <w:szCs w:val="22"/>
        </w:rPr>
        <w:t>ад</w:t>
      </w:r>
      <w:r w:rsidR="00B136B1" w:rsidRPr="00BD0774">
        <w:rPr>
          <w:sz w:val="22"/>
          <w:szCs w:val="22"/>
        </w:rPr>
        <w:t>ресу</w:t>
      </w:r>
      <w:r w:rsidR="00C31BFE">
        <w:rPr>
          <w:sz w:val="22"/>
          <w:szCs w:val="22"/>
        </w:rPr>
        <w:t xml:space="preserve">: </w:t>
      </w:r>
      <w:r w:rsidR="002A6B09">
        <w:rPr>
          <w:b/>
          <w:sz w:val="22"/>
          <w:szCs w:val="22"/>
          <w:u w:val="words"/>
        </w:rPr>
        <w:t>______________________</w:t>
      </w:r>
      <w:r w:rsidRPr="00BD0774">
        <w:rPr>
          <w:sz w:val="22"/>
          <w:szCs w:val="22"/>
        </w:rPr>
        <w:t xml:space="preserve"> (далее - Многоквартирный дом),</w:t>
      </w:r>
      <w:r w:rsidR="00462123">
        <w:rPr>
          <w:sz w:val="22"/>
          <w:szCs w:val="22"/>
        </w:rPr>
        <w:t xml:space="preserve">       </w:t>
      </w:r>
    </w:p>
    <w:p w:rsidR="001109D6" w:rsidRPr="00BD0774" w:rsidRDefault="001109D6" w:rsidP="001109D6">
      <w:pPr>
        <w:pStyle w:val="ConsPlusNonformat"/>
        <w:widowControl/>
        <w:rPr>
          <w:sz w:val="22"/>
          <w:szCs w:val="22"/>
        </w:rPr>
      </w:pPr>
      <w:r w:rsidRPr="00BD0774">
        <w:rPr>
          <w:sz w:val="22"/>
          <w:szCs w:val="22"/>
        </w:rPr>
        <w:t>на основании ________________________________________________</w:t>
      </w:r>
      <w:r w:rsidR="00B136B1" w:rsidRPr="00BD0774">
        <w:rPr>
          <w:sz w:val="22"/>
          <w:szCs w:val="22"/>
        </w:rPr>
        <w:t xml:space="preserve">    </w:t>
      </w:r>
      <w:r w:rsidRPr="00BD0774">
        <w:rPr>
          <w:sz w:val="22"/>
          <w:szCs w:val="22"/>
        </w:rPr>
        <w:t>,</w:t>
      </w:r>
    </w:p>
    <w:p w:rsidR="001109D6" w:rsidRPr="000E3802" w:rsidRDefault="001109D6" w:rsidP="001109D6">
      <w:pPr>
        <w:pStyle w:val="ConsPlusNonformat"/>
        <w:widowControl/>
        <w:rPr>
          <w:sz w:val="18"/>
          <w:szCs w:val="18"/>
        </w:rPr>
      </w:pPr>
      <w:r w:rsidRPr="00BD0774">
        <w:rPr>
          <w:sz w:val="22"/>
          <w:szCs w:val="22"/>
        </w:rPr>
        <w:t xml:space="preserve">              </w:t>
      </w:r>
      <w:r w:rsidRPr="000E3802">
        <w:rPr>
          <w:sz w:val="18"/>
          <w:szCs w:val="18"/>
        </w:rPr>
        <w:t>(документ, устанавливающий право собственности</w:t>
      </w:r>
    </w:p>
    <w:p w:rsidR="001109D6" w:rsidRPr="000E3802" w:rsidRDefault="001109D6" w:rsidP="001109D6">
      <w:pPr>
        <w:pStyle w:val="ConsPlusNonformat"/>
        <w:widowControl/>
        <w:rPr>
          <w:sz w:val="18"/>
          <w:szCs w:val="18"/>
        </w:rPr>
      </w:pPr>
      <w:r w:rsidRPr="000E3802">
        <w:rPr>
          <w:sz w:val="18"/>
          <w:szCs w:val="18"/>
        </w:rPr>
        <w:t xml:space="preserve">                        на жилое/нежилое помещение)</w:t>
      </w:r>
    </w:p>
    <w:p w:rsidR="001109D6" w:rsidRPr="00BD0774" w:rsidRDefault="00462123" w:rsidP="001109D6">
      <w:pPr>
        <w:pStyle w:val="ConsPlusNonformat"/>
        <w:widowControl/>
        <w:rPr>
          <w:sz w:val="22"/>
          <w:szCs w:val="22"/>
        </w:rPr>
      </w:pPr>
      <w:r>
        <w:rPr>
          <w:sz w:val="22"/>
          <w:szCs w:val="22"/>
        </w:rPr>
        <w:t>N ________________ от "__" ___ __</w:t>
      </w:r>
      <w:r w:rsidR="00E9743C">
        <w:rPr>
          <w:sz w:val="22"/>
          <w:szCs w:val="22"/>
        </w:rPr>
        <w:t xml:space="preserve">____ г., выданного </w:t>
      </w:r>
      <w:r w:rsidR="001109D6" w:rsidRPr="00BD0774">
        <w:rPr>
          <w:sz w:val="22"/>
          <w:szCs w:val="22"/>
        </w:rPr>
        <w:t>______________</w:t>
      </w:r>
    </w:p>
    <w:p w:rsidR="001109D6" w:rsidRPr="00BD0774" w:rsidRDefault="001109D6" w:rsidP="001109D6">
      <w:pPr>
        <w:pStyle w:val="ConsPlusNonformat"/>
        <w:widowControl/>
        <w:rPr>
          <w:sz w:val="22"/>
          <w:szCs w:val="22"/>
        </w:rPr>
      </w:pPr>
      <w:r w:rsidRPr="00BD0774">
        <w:rPr>
          <w:sz w:val="22"/>
          <w:szCs w:val="22"/>
        </w:rPr>
        <w:t>_________________________________________________________________,</w:t>
      </w:r>
    </w:p>
    <w:p w:rsidR="001109D6" w:rsidRPr="000E3802" w:rsidRDefault="001109D6" w:rsidP="001109D6">
      <w:pPr>
        <w:pStyle w:val="ConsPlusNonformat"/>
        <w:widowControl/>
        <w:rPr>
          <w:sz w:val="18"/>
          <w:szCs w:val="18"/>
        </w:rPr>
      </w:pPr>
      <w:r w:rsidRPr="00BD0774">
        <w:rPr>
          <w:sz w:val="22"/>
          <w:szCs w:val="22"/>
        </w:rPr>
        <w:t xml:space="preserve">           </w:t>
      </w:r>
      <w:r w:rsidRPr="000E3802">
        <w:rPr>
          <w:sz w:val="18"/>
          <w:szCs w:val="18"/>
        </w:rPr>
        <w:t>(наименование органа, выдавшего, заверившего</w:t>
      </w:r>
    </w:p>
    <w:p w:rsidR="001109D6" w:rsidRPr="000E3802" w:rsidRDefault="001109D6" w:rsidP="001109D6">
      <w:pPr>
        <w:pStyle w:val="ConsPlusNonformat"/>
        <w:widowControl/>
        <w:rPr>
          <w:sz w:val="18"/>
          <w:szCs w:val="18"/>
        </w:rPr>
      </w:pPr>
      <w:r w:rsidRPr="000E3802">
        <w:rPr>
          <w:sz w:val="18"/>
          <w:szCs w:val="18"/>
        </w:rPr>
        <w:t xml:space="preserve">                или зарегистрировавшего документы)</w:t>
      </w:r>
    </w:p>
    <w:p w:rsidR="001109D6" w:rsidRPr="00BD0774" w:rsidRDefault="001109D6" w:rsidP="001109D6">
      <w:pPr>
        <w:pStyle w:val="ConsPlusNonformat"/>
        <w:widowControl/>
        <w:rPr>
          <w:sz w:val="22"/>
          <w:szCs w:val="22"/>
        </w:rPr>
      </w:pPr>
      <w:r w:rsidRPr="002337F0">
        <w:rPr>
          <w:sz w:val="22"/>
          <w:szCs w:val="22"/>
        </w:rPr>
        <w:t>или представитель Собственника в лице</w:t>
      </w:r>
      <w:r w:rsidRPr="00BD0774">
        <w:rPr>
          <w:sz w:val="22"/>
          <w:szCs w:val="22"/>
        </w:rPr>
        <w:t xml:space="preserve"> ______________________________________________________________</w:t>
      </w:r>
      <w:r w:rsidR="000E3802">
        <w:rPr>
          <w:sz w:val="22"/>
          <w:szCs w:val="22"/>
        </w:rPr>
        <w:t>____</w:t>
      </w:r>
    </w:p>
    <w:p w:rsidR="001109D6" w:rsidRPr="000E3802" w:rsidRDefault="001109D6" w:rsidP="001109D6">
      <w:pPr>
        <w:pStyle w:val="ConsPlusNonformat"/>
        <w:widowControl/>
        <w:rPr>
          <w:sz w:val="18"/>
          <w:szCs w:val="18"/>
        </w:rPr>
      </w:pPr>
      <w:r w:rsidRPr="00BD0774">
        <w:rPr>
          <w:sz w:val="22"/>
          <w:szCs w:val="22"/>
        </w:rPr>
        <w:t xml:space="preserve">        (</w:t>
      </w:r>
      <w:r w:rsidRPr="000E3802">
        <w:rPr>
          <w:sz w:val="18"/>
          <w:szCs w:val="18"/>
        </w:rPr>
        <w:t>должность, фамилия, имя, отчество представителя)</w:t>
      </w:r>
    </w:p>
    <w:p w:rsidR="001109D6" w:rsidRPr="000E3802" w:rsidRDefault="001109D6" w:rsidP="001109D6">
      <w:pPr>
        <w:pStyle w:val="ConsPlusNonformat"/>
        <w:widowControl/>
        <w:rPr>
          <w:sz w:val="18"/>
          <w:szCs w:val="18"/>
        </w:rPr>
      </w:pPr>
      <w:r w:rsidRPr="000E3802">
        <w:rPr>
          <w:sz w:val="18"/>
          <w:szCs w:val="18"/>
        </w:rPr>
        <w:t>действующего  в   соответствии   с  полномочиями,  основанными  на</w:t>
      </w:r>
    </w:p>
    <w:p w:rsidR="001109D6" w:rsidRPr="000E3802" w:rsidRDefault="001109D6" w:rsidP="001109D6">
      <w:pPr>
        <w:pStyle w:val="ConsPlusNonformat"/>
        <w:widowControl/>
        <w:rPr>
          <w:sz w:val="18"/>
          <w:szCs w:val="18"/>
        </w:rPr>
      </w:pPr>
      <w:r w:rsidRPr="000E3802">
        <w:rPr>
          <w:sz w:val="18"/>
          <w:szCs w:val="18"/>
        </w:rPr>
        <w:t>_________________________________________________________________</w:t>
      </w:r>
      <w:r w:rsidR="000E3802">
        <w:rPr>
          <w:sz w:val="18"/>
          <w:szCs w:val="18"/>
        </w:rPr>
        <w:t>________________</w:t>
      </w:r>
      <w:r w:rsidRPr="000E3802">
        <w:rPr>
          <w:sz w:val="18"/>
          <w:szCs w:val="18"/>
        </w:rPr>
        <w:t>,</w:t>
      </w:r>
    </w:p>
    <w:p w:rsidR="001109D6" w:rsidRPr="00B211AB" w:rsidRDefault="001109D6" w:rsidP="001109D6">
      <w:pPr>
        <w:pStyle w:val="ConsPlusNonformat"/>
        <w:widowControl/>
        <w:rPr>
          <w:sz w:val="18"/>
          <w:szCs w:val="18"/>
        </w:rPr>
      </w:pPr>
      <w:r w:rsidRPr="00BD0774">
        <w:rPr>
          <w:sz w:val="22"/>
          <w:szCs w:val="22"/>
        </w:rPr>
        <w:t xml:space="preserve">    </w:t>
      </w:r>
      <w:r w:rsidR="00B211AB">
        <w:rPr>
          <w:sz w:val="22"/>
          <w:szCs w:val="22"/>
        </w:rPr>
        <w:t xml:space="preserve">        </w:t>
      </w:r>
      <w:r w:rsidRPr="00BD0774">
        <w:rPr>
          <w:sz w:val="22"/>
          <w:szCs w:val="22"/>
        </w:rPr>
        <w:t xml:space="preserve"> </w:t>
      </w:r>
      <w:r w:rsidRPr="00B211AB">
        <w:rPr>
          <w:sz w:val="18"/>
          <w:szCs w:val="18"/>
        </w:rPr>
        <w:t>(наименование федерального закона, акта уполномоченного</w:t>
      </w:r>
    </w:p>
    <w:p w:rsidR="001109D6" w:rsidRPr="00B211AB" w:rsidRDefault="001109D6" w:rsidP="001109D6">
      <w:pPr>
        <w:pStyle w:val="ConsPlusNonformat"/>
        <w:widowControl/>
        <w:rPr>
          <w:sz w:val="18"/>
          <w:szCs w:val="18"/>
        </w:rPr>
      </w:pPr>
      <w:r w:rsidRPr="00B211AB">
        <w:rPr>
          <w:sz w:val="18"/>
          <w:szCs w:val="18"/>
        </w:rPr>
        <w:t xml:space="preserve">  </w:t>
      </w:r>
      <w:r w:rsidR="00B211AB">
        <w:rPr>
          <w:sz w:val="18"/>
          <w:szCs w:val="18"/>
        </w:rPr>
        <w:t xml:space="preserve">          </w:t>
      </w:r>
      <w:r w:rsidRPr="00B211AB">
        <w:rPr>
          <w:sz w:val="18"/>
          <w:szCs w:val="18"/>
        </w:rPr>
        <w:t xml:space="preserve"> на то государственного органа либо доверенности, оформленной</w:t>
      </w:r>
    </w:p>
    <w:p w:rsidR="001109D6" w:rsidRPr="00B211AB" w:rsidRDefault="001109D6" w:rsidP="001109D6">
      <w:pPr>
        <w:pStyle w:val="ConsPlusNonformat"/>
        <w:widowControl/>
        <w:rPr>
          <w:sz w:val="18"/>
          <w:szCs w:val="18"/>
        </w:rPr>
      </w:pPr>
      <w:r w:rsidRPr="00B211AB">
        <w:rPr>
          <w:sz w:val="18"/>
          <w:szCs w:val="18"/>
        </w:rPr>
        <w:t xml:space="preserve">  </w:t>
      </w:r>
      <w:r w:rsidR="00B211AB">
        <w:rPr>
          <w:sz w:val="18"/>
          <w:szCs w:val="18"/>
        </w:rPr>
        <w:t xml:space="preserve">          </w:t>
      </w:r>
      <w:r w:rsidRPr="00B211AB">
        <w:rPr>
          <w:sz w:val="18"/>
          <w:szCs w:val="18"/>
        </w:rPr>
        <w:t xml:space="preserve">в соответствии с требованиями </w:t>
      </w:r>
      <w:hyperlink r:id="rId4" w:history="1">
        <w:proofErr w:type="spellStart"/>
        <w:r w:rsidRPr="00B211AB">
          <w:rPr>
            <w:color w:val="0000FF"/>
            <w:sz w:val="18"/>
            <w:szCs w:val="18"/>
          </w:rPr>
          <w:t>пп</w:t>
        </w:r>
        <w:proofErr w:type="spellEnd"/>
        <w:r w:rsidRPr="00B211AB">
          <w:rPr>
            <w:color w:val="0000FF"/>
            <w:sz w:val="18"/>
            <w:szCs w:val="18"/>
          </w:rPr>
          <w:t>. 5</w:t>
        </w:r>
      </w:hyperlink>
      <w:r w:rsidRPr="00B211AB">
        <w:rPr>
          <w:sz w:val="18"/>
          <w:szCs w:val="18"/>
        </w:rPr>
        <w:t xml:space="preserve"> и </w:t>
      </w:r>
      <w:hyperlink r:id="rId5" w:history="1">
        <w:r w:rsidRPr="00B211AB">
          <w:rPr>
            <w:color w:val="0000FF"/>
            <w:sz w:val="18"/>
            <w:szCs w:val="18"/>
          </w:rPr>
          <w:t>6 ст. 185</w:t>
        </w:r>
      </w:hyperlink>
      <w:r w:rsidRPr="00B211AB">
        <w:rPr>
          <w:sz w:val="18"/>
          <w:szCs w:val="18"/>
        </w:rPr>
        <w:t xml:space="preserve">, </w:t>
      </w:r>
      <w:hyperlink r:id="rId6" w:history="1">
        <w:r w:rsidRPr="00B211AB">
          <w:rPr>
            <w:color w:val="0000FF"/>
            <w:sz w:val="18"/>
            <w:szCs w:val="18"/>
          </w:rPr>
          <w:t>ст. 186</w:t>
        </w:r>
      </w:hyperlink>
      <w:r w:rsidRPr="00B211AB">
        <w:rPr>
          <w:sz w:val="18"/>
          <w:szCs w:val="18"/>
        </w:rPr>
        <w:t xml:space="preserve"> ГК РФ</w:t>
      </w:r>
    </w:p>
    <w:p w:rsidR="001109D6" w:rsidRPr="00B211AB" w:rsidRDefault="001109D6" w:rsidP="001109D6">
      <w:pPr>
        <w:pStyle w:val="ConsPlusNonformat"/>
        <w:widowControl/>
        <w:rPr>
          <w:sz w:val="18"/>
          <w:szCs w:val="18"/>
        </w:rPr>
      </w:pPr>
      <w:r w:rsidRPr="00B211AB">
        <w:rPr>
          <w:sz w:val="18"/>
          <w:szCs w:val="18"/>
        </w:rPr>
        <w:t xml:space="preserve">                </w:t>
      </w:r>
      <w:r w:rsidR="00B211AB">
        <w:rPr>
          <w:sz w:val="18"/>
          <w:szCs w:val="18"/>
        </w:rPr>
        <w:t xml:space="preserve">         </w:t>
      </w:r>
      <w:r w:rsidRPr="00B211AB">
        <w:rPr>
          <w:sz w:val="18"/>
          <w:szCs w:val="18"/>
        </w:rPr>
        <w:t xml:space="preserve"> или удостоверенной нотариально)</w:t>
      </w:r>
    </w:p>
    <w:p w:rsidR="001109D6" w:rsidRPr="00A96AF9" w:rsidRDefault="001109D6" w:rsidP="001109D6">
      <w:pPr>
        <w:pStyle w:val="ConsPlusNonformat"/>
        <w:widowControl/>
        <w:rPr>
          <w:b/>
          <w:sz w:val="22"/>
          <w:szCs w:val="22"/>
          <w:u w:val="words"/>
        </w:rPr>
      </w:pPr>
      <w:r w:rsidRPr="00BD0774">
        <w:rPr>
          <w:sz w:val="22"/>
          <w:szCs w:val="22"/>
        </w:rPr>
        <w:t xml:space="preserve">именуемые далее </w:t>
      </w:r>
      <w:r w:rsidRPr="00A96AF9">
        <w:rPr>
          <w:b/>
          <w:sz w:val="22"/>
          <w:szCs w:val="22"/>
        </w:rPr>
        <w:t>"Стороны"</w:t>
      </w:r>
      <w:r w:rsidRPr="00BD0774">
        <w:rPr>
          <w:sz w:val="22"/>
          <w:szCs w:val="22"/>
        </w:rPr>
        <w:t xml:space="preserve">, заключили настоящий </w:t>
      </w:r>
      <w:r w:rsidRPr="00A96AF9">
        <w:rPr>
          <w:b/>
          <w:sz w:val="22"/>
          <w:szCs w:val="22"/>
          <w:u w:val="words"/>
        </w:rPr>
        <w:t>Договор  управления</w:t>
      </w:r>
    </w:p>
    <w:p w:rsidR="001109D6" w:rsidRPr="00BD0774" w:rsidRDefault="001109D6" w:rsidP="00E40302">
      <w:pPr>
        <w:pStyle w:val="ConsPlusNonformat"/>
        <w:widowControl/>
        <w:rPr>
          <w:sz w:val="22"/>
          <w:szCs w:val="22"/>
        </w:rPr>
      </w:pPr>
      <w:r w:rsidRPr="00A96AF9">
        <w:rPr>
          <w:b/>
          <w:sz w:val="22"/>
          <w:szCs w:val="22"/>
          <w:u w:val="words"/>
        </w:rPr>
        <w:t xml:space="preserve">Многоквартирным домом </w:t>
      </w:r>
      <w:r w:rsidRPr="00BD0774">
        <w:rPr>
          <w:sz w:val="22"/>
          <w:szCs w:val="22"/>
        </w:rPr>
        <w:t>(далее - Договор) о нижеследующем.</w:t>
      </w:r>
    </w:p>
    <w:p w:rsidR="00050207" w:rsidRDefault="001109D6" w:rsidP="00B211AB">
      <w:pPr>
        <w:autoSpaceDE w:val="0"/>
        <w:autoSpaceDN w:val="0"/>
        <w:adjustRightInd w:val="0"/>
        <w:ind w:firstLine="540"/>
        <w:jc w:val="both"/>
        <w:rPr>
          <w:sz w:val="22"/>
          <w:szCs w:val="22"/>
        </w:rPr>
      </w:pPr>
      <w:r w:rsidRPr="00BD0774">
        <w:rPr>
          <w:sz w:val="22"/>
          <w:szCs w:val="22"/>
        </w:rPr>
        <w:t xml:space="preserve"> В случае наличия у Собственника нескольких помещений в одном доме, в том числе долевой собственности на помещения, в месте указания расположения помещения на соответствующем этаже ставится "(согласно </w:t>
      </w:r>
      <w:hyperlink r:id="rId7" w:history="1">
        <w:r w:rsidRPr="00BD0774">
          <w:rPr>
            <w:color w:val="0000FF"/>
            <w:sz w:val="22"/>
            <w:szCs w:val="22"/>
          </w:rPr>
          <w:t>приложению 6</w:t>
        </w:r>
      </w:hyperlink>
      <w:r w:rsidRPr="00BD0774">
        <w:rPr>
          <w:sz w:val="22"/>
          <w:szCs w:val="22"/>
        </w:rPr>
        <w:t>)".</w:t>
      </w:r>
    </w:p>
    <w:p w:rsidR="006E4C72" w:rsidRPr="00BD0774" w:rsidRDefault="006E4C72" w:rsidP="00B211AB">
      <w:pPr>
        <w:autoSpaceDE w:val="0"/>
        <w:autoSpaceDN w:val="0"/>
        <w:adjustRightInd w:val="0"/>
        <w:ind w:firstLine="540"/>
        <w:jc w:val="both"/>
        <w:rPr>
          <w:sz w:val="22"/>
          <w:szCs w:val="22"/>
        </w:rPr>
      </w:pPr>
    </w:p>
    <w:p w:rsidR="001109D6" w:rsidRPr="00BD0774" w:rsidRDefault="001109D6" w:rsidP="00E40302">
      <w:pPr>
        <w:autoSpaceDE w:val="0"/>
        <w:autoSpaceDN w:val="0"/>
        <w:adjustRightInd w:val="0"/>
        <w:jc w:val="center"/>
        <w:rPr>
          <w:sz w:val="22"/>
          <w:szCs w:val="22"/>
        </w:rPr>
      </w:pPr>
      <w:r w:rsidRPr="00BD0774">
        <w:rPr>
          <w:sz w:val="22"/>
          <w:szCs w:val="22"/>
        </w:rPr>
        <w:t>1. Общие положения</w:t>
      </w:r>
    </w:p>
    <w:p w:rsidR="001109D6" w:rsidRPr="00BD0774" w:rsidRDefault="00B211AB" w:rsidP="001109D6">
      <w:pPr>
        <w:pStyle w:val="ConsPlusNonformat"/>
        <w:widowControl/>
        <w:rPr>
          <w:sz w:val="22"/>
          <w:szCs w:val="22"/>
        </w:rPr>
      </w:pPr>
      <w:r>
        <w:rPr>
          <w:sz w:val="22"/>
          <w:szCs w:val="22"/>
        </w:rPr>
        <w:t xml:space="preserve">    1.1</w:t>
      </w:r>
      <w:r w:rsidR="001109D6" w:rsidRPr="00BD0774">
        <w:rPr>
          <w:sz w:val="22"/>
          <w:szCs w:val="22"/>
        </w:rPr>
        <w:t xml:space="preserve">  Настоящий  Договор  заключен на основании решения общего</w:t>
      </w:r>
    </w:p>
    <w:p w:rsidR="001109D6" w:rsidRPr="00BD0774" w:rsidRDefault="001109D6" w:rsidP="001109D6">
      <w:pPr>
        <w:pStyle w:val="ConsPlusNonformat"/>
        <w:widowControl/>
        <w:rPr>
          <w:sz w:val="22"/>
          <w:szCs w:val="22"/>
        </w:rPr>
      </w:pPr>
      <w:r w:rsidRPr="00BD0774">
        <w:rPr>
          <w:sz w:val="22"/>
          <w:szCs w:val="22"/>
        </w:rPr>
        <w:t>собрания   собственников   помещений   в   Многоквартирном   доме,</w:t>
      </w:r>
    </w:p>
    <w:p w:rsidR="001109D6" w:rsidRPr="00BD0774" w:rsidRDefault="00B136B1" w:rsidP="001109D6">
      <w:pPr>
        <w:pStyle w:val="ConsPlusNonformat"/>
        <w:widowControl/>
        <w:rPr>
          <w:sz w:val="22"/>
          <w:szCs w:val="22"/>
        </w:rPr>
      </w:pPr>
      <w:r w:rsidRPr="00BD0774">
        <w:rPr>
          <w:sz w:val="22"/>
          <w:szCs w:val="22"/>
        </w:rPr>
        <w:t xml:space="preserve">указанного  в протоколе от </w:t>
      </w:r>
      <w:r w:rsidR="001C6584">
        <w:rPr>
          <w:b/>
          <w:sz w:val="22"/>
          <w:szCs w:val="22"/>
          <w:u w:val="words"/>
        </w:rPr>
        <w:t xml:space="preserve">  </w:t>
      </w:r>
      <w:r w:rsidR="008E454D">
        <w:rPr>
          <w:b/>
          <w:sz w:val="22"/>
          <w:szCs w:val="22"/>
          <w:u w:val="words"/>
        </w:rPr>
        <w:t xml:space="preserve">  </w:t>
      </w:r>
      <w:r w:rsidR="001C6584">
        <w:rPr>
          <w:b/>
          <w:sz w:val="22"/>
          <w:szCs w:val="22"/>
          <w:u w:val="words"/>
        </w:rPr>
        <w:t>.</w:t>
      </w:r>
      <w:r w:rsidR="008E454D">
        <w:rPr>
          <w:b/>
          <w:sz w:val="22"/>
          <w:szCs w:val="22"/>
          <w:u w:val="words"/>
        </w:rPr>
        <w:t xml:space="preserve">    </w:t>
      </w:r>
      <w:r w:rsidR="00440A99">
        <w:rPr>
          <w:b/>
          <w:sz w:val="22"/>
          <w:szCs w:val="22"/>
          <w:u w:val="words"/>
        </w:rPr>
        <w:t>. 2012</w:t>
      </w:r>
      <w:r w:rsidR="008E454D">
        <w:rPr>
          <w:b/>
          <w:sz w:val="22"/>
          <w:szCs w:val="22"/>
          <w:u w:val="words"/>
        </w:rPr>
        <w:t xml:space="preserve">г. N </w:t>
      </w:r>
      <w:r w:rsidR="001C6584">
        <w:rPr>
          <w:b/>
          <w:sz w:val="22"/>
          <w:szCs w:val="22"/>
          <w:u w:val="words"/>
        </w:rPr>
        <w:t xml:space="preserve"> </w:t>
      </w:r>
      <w:r w:rsidR="001109D6" w:rsidRPr="00BD0774">
        <w:rPr>
          <w:sz w:val="22"/>
          <w:szCs w:val="22"/>
        </w:rPr>
        <w:t xml:space="preserve"> и хранящегося</w:t>
      </w:r>
    </w:p>
    <w:p w:rsidR="00B136B1" w:rsidRPr="00BD0774" w:rsidRDefault="00B136B1" w:rsidP="001109D6">
      <w:pPr>
        <w:pStyle w:val="ConsPlusNonformat"/>
        <w:widowControl/>
        <w:rPr>
          <w:b/>
          <w:sz w:val="22"/>
          <w:szCs w:val="22"/>
          <w:u w:val="words"/>
        </w:rPr>
      </w:pPr>
      <w:r w:rsidRPr="00BD0774">
        <w:rPr>
          <w:b/>
          <w:sz w:val="22"/>
          <w:szCs w:val="22"/>
          <w:u w:val="words"/>
        </w:rPr>
        <w:t>в ООО Управляющей Организации «Курчатовский»</w:t>
      </w:r>
    </w:p>
    <w:p w:rsidR="000E3802" w:rsidRDefault="00B211AB" w:rsidP="000E3802">
      <w:pPr>
        <w:autoSpaceDE w:val="0"/>
        <w:autoSpaceDN w:val="0"/>
        <w:adjustRightInd w:val="0"/>
        <w:jc w:val="both"/>
        <w:rPr>
          <w:sz w:val="22"/>
          <w:szCs w:val="22"/>
        </w:rPr>
      </w:pPr>
      <w:r>
        <w:rPr>
          <w:sz w:val="22"/>
          <w:szCs w:val="22"/>
        </w:rPr>
        <w:t xml:space="preserve">          </w:t>
      </w:r>
      <w:r w:rsidR="001109D6" w:rsidRPr="00BD0774">
        <w:rPr>
          <w:sz w:val="22"/>
          <w:szCs w:val="22"/>
        </w:rPr>
        <w:t>1.2. Условия настоящего Договора являются одинаковыми для всех собственников помещений в Многоквартирном доме.</w:t>
      </w:r>
    </w:p>
    <w:p w:rsidR="00DE7195" w:rsidRDefault="00B211AB" w:rsidP="000E3802">
      <w:pPr>
        <w:autoSpaceDE w:val="0"/>
        <w:autoSpaceDN w:val="0"/>
        <w:adjustRightInd w:val="0"/>
        <w:jc w:val="both"/>
        <w:rPr>
          <w:sz w:val="22"/>
          <w:szCs w:val="22"/>
        </w:rPr>
      </w:pPr>
      <w:r>
        <w:rPr>
          <w:sz w:val="22"/>
          <w:szCs w:val="22"/>
        </w:rPr>
        <w:t xml:space="preserve">           </w:t>
      </w:r>
      <w:r w:rsidR="001109D6" w:rsidRPr="00BD0774">
        <w:rPr>
          <w:sz w:val="22"/>
          <w:szCs w:val="22"/>
        </w:rPr>
        <w:t xml:space="preserve">1.3. При выполнении условий настоящего Договора Стороны руководствуются </w:t>
      </w:r>
      <w:hyperlink r:id="rId8" w:history="1">
        <w:r w:rsidR="001109D6" w:rsidRPr="00BD0774">
          <w:rPr>
            <w:color w:val="0000FF"/>
            <w:sz w:val="22"/>
            <w:szCs w:val="22"/>
          </w:rPr>
          <w:t>Конституцией</w:t>
        </w:r>
      </w:hyperlink>
      <w:r w:rsidR="001109D6" w:rsidRPr="00BD0774">
        <w:rPr>
          <w:sz w:val="22"/>
          <w:szCs w:val="22"/>
        </w:rPr>
        <w:t xml:space="preserve"> Российской Федерации, Гражданским </w:t>
      </w:r>
      <w:hyperlink r:id="rId9" w:history="1">
        <w:r w:rsidR="001109D6" w:rsidRPr="00BD0774">
          <w:rPr>
            <w:color w:val="0000FF"/>
            <w:sz w:val="22"/>
            <w:szCs w:val="22"/>
          </w:rPr>
          <w:t>кодексом</w:t>
        </w:r>
      </w:hyperlink>
      <w:r w:rsidR="001109D6" w:rsidRPr="00BD0774">
        <w:rPr>
          <w:sz w:val="22"/>
          <w:szCs w:val="22"/>
        </w:rPr>
        <w:t xml:space="preserve"> Российской Федерации, Жилищным </w:t>
      </w:r>
      <w:hyperlink r:id="rId10" w:history="1">
        <w:r w:rsidR="001109D6" w:rsidRPr="00BD0774">
          <w:rPr>
            <w:color w:val="0000FF"/>
            <w:sz w:val="22"/>
            <w:szCs w:val="22"/>
          </w:rPr>
          <w:t>кодексом</w:t>
        </w:r>
      </w:hyperlink>
      <w:r w:rsidR="001109D6" w:rsidRPr="00BD0774">
        <w:rPr>
          <w:sz w:val="22"/>
          <w:szCs w:val="22"/>
        </w:rPr>
        <w:t xml:space="preserve"> Российской Федерации, </w:t>
      </w:r>
      <w:hyperlink r:id="rId11" w:history="1">
        <w:r w:rsidR="001109D6" w:rsidRPr="00BD0774">
          <w:rPr>
            <w:color w:val="0000FF"/>
            <w:sz w:val="22"/>
            <w:szCs w:val="22"/>
          </w:rPr>
          <w:t>Правилами</w:t>
        </w:r>
      </w:hyperlink>
      <w:r w:rsidR="001109D6" w:rsidRPr="00BD0774">
        <w:rPr>
          <w:sz w:val="22"/>
          <w:szCs w:val="22"/>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p>
    <w:p w:rsidR="00050207" w:rsidRPr="00BD0774" w:rsidRDefault="00050207" w:rsidP="000E3802">
      <w:pPr>
        <w:autoSpaceDE w:val="0"/>
        <w:autoSpaceDN w:val="0"/>
        <w:adjustRightInd w:val="0"/>
        <w:jc w:val="both"/>
        <w:rPr>
          <w:sz w:val="22"/>
          <w:szCs w:val="22"/>
        </w:rPr>
      </w:pPr>
    </w:p>
    <w:p w:rsidR="00050207" w:rsidRDefault="00E40302" w:rsidP="000E3802">
      <w:pPr>
        <w:autoSpaceDE w:val="0"/>
        <w:autoSpaceDN w:val="0"/>
        <w:adjustRightInd w:val="0"/>
        <w:rPr>
          <w:sz w:val="22"/>
          <w:szCs w:val="22"/>
        </w:rPr>
      </w:pPr>
      <w:r w:rsidRPr="00BD0774">
        <w:rPr>
          <w:sz w:val="22"/>
          <w:szCs w:val="22"/>
        </w:rPr>
        <w:t xml:space="preserve">                  </w:t>
      </w:r>
      <w:r w:rsidR="00DE7195" w:rsidRPr="00BD0774">
        <w:rPr>
          <w:sz w:val="22"/>
          <w:szCs w:val="22"/>
        </w:rPr>
        <w:t xml:space="preserve">                                     </w:t>
      </w:r>
      <w:r w:rsidR="00B211AB">
        <w:rPr>
          <w:sz w:val="22"/>
          <w:szCs w:val="22"/>
        </w:rPr>
        <w:t xml:space="preserve">      </w:t>
      </w:r>
      <w:r w:rsidR="00E4309C">
        <w:rPr>
          <w:sz w:val="22"/>
          <w:szCs w:val="22"/>
        </w:rPr>
        <w:t xml:space="preserve"> </w:t>
      </w:r>
      <w:r w:rsidRPr="00BD0774">
        <w:rPr>
          <w:sz w:val="22"/>
          <w:szCs w:val="22"/>
        </w:rPr>
        <w:t xml:space="preserve"> </w:t>
      </w:r>
      <w:r w:rsidR="001109D6" w:rsidRPr="00BD0774">
        <w:rPr>
          <w:sz w:val="22"/>
          <w:szCs w:val="22"/>
        </w:rPr>
        <w:t>2. Предмет Договора</w:t>
      </w:r>
    </w:p>
    <w:p w:rsidR="001109D6" w:rsidRPr="00BD0774" w:rsidRDefault="001109D6" w:rsidP="000E3802">
      <w:pPr>
        <w:autoSpaceDE w:val="0"/>
        <w:autoSpaceDN w:val="0"/>
        <w:adjustRightInd w:val="0"/>
        <w:rPr>
          <w:sz w:val="22"/>
          <w:szCs w:val="22"/>
        </w:rPr>
      </w:pPr>
      <w:r w:rsidRPr="00BD0774">
        <w:rPr>
          <w:sz w:val="22"/>
          <w:szCs w:val="22"/>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1109D6" w:rsidRPr="00BD0774" w:rsidRDefault="001109D6" w:rsidP="001109D6">
      <w:pPr>
        <w:autoSpaceDE w:val="0"/>
        <w:autoSpaceDN w:val="0"/>
        <w:adjustRightInd w:val="0"/>
        <w:ind w:firstLine="540"/>
        <w:jc w:val="both"/>
        <w:rPr>
          <w:sz w:val="22"/>
          <w:szCs w:val="22"/>
        </w:rPr>
      </w:pPr>
      <w:r w:rsidRPr="00BD0774">
        <w:rPr>
          <w:sz w:val="22"/>
          <w:szCs w:val="22"/>
        </w:rPr>
        <w:t xml:space="preserve">2.2. Управляющая организация по заданию Собственника в соответствии с приложениями к настоящему Договору, указанными в </w:t>
      </w:r>
      <w:hyperlink r:id="rId12" w:history="1">
        <w:r w:rsidRPr="00BD0774">
          <w:rPr>
            <w:color w:val="0000FF"/>
            <w:sz w:val="22"/>
            <w:szCs w:val="22"/>
          </w:rPr>
          <w:t>п. 3.1.2</w:t>
        </w:r>
      </w:hyperlink>
      <w:r w:rsidRPr="00BD0774">
        <w:rPr>
          <w:sz w:val="22"/>
          <w:szCs w:val="22"/>
        </w:rPr>
        <w:t>,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w:t>
      </w:r>
      <w:r w:rsidR="00B136B1" w:rsidRPr="00BD0774">
        <w:rPr>
          <w:sz w:val="22"/>
          <w:szCs w:val="22"/>
        </w:rPr>
        <w:t xml:space="preserve">артирном доме по адресу: </w:t>
      </w:r>
      <w:r w:rsidR="002A6B09">
        <w:rPr>
          <w:b/>
          <w:sz w:val="22"/>
          <w:szCs w:val="22"/>
          <w:u w:val="words"/>
        </w:rPr>
        <w:t>_________________________</w:t>
      </w:r>
      <w:r w:rsidRPr="00BD0774">
        <w:rPr>
          <w:sz w:val="22"/>
          <w:szCs w:val="22"/>
        </w:rPr>
        <w:t xml:space="preserve">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1109D6" w:rsidRPr="00BD0774" w:rsidRDefault="001109D6" w:rsidP="001109D6">
      <w:pPr>
        <w:autoSpaceDE w:val="0"/>
        <w:autoSpaceDN w:val="0"/>
        <w:adjustRightInd w:val="0"/>
        <w:ind w:firstLine="540"/>
        <w:jc w:val="both"/>
        <w:rPr>
          <w:sz w:val="22"/>
          <w:szCs w:val="22"/>
        </w:rPr>
      </w:pPr>
      <w:r w:rsidRPr="00BD0774">
        <w:rPr>
          <w:sz w:val="22"/>
          <w:szCs w:val="22"/>
        </w:rPr>
        <w:t xml:space="preserve">2.3. </w:t>
      </w:r>
      <w:hyperlink r:id="rId13" w:history="1">
        <w:r w:rsidRPr="00BD0774">
          <w:rPr>
            <w:color w:val="0000FF"/>
            <w:sz w:val="22"/>
            <w:szCs w:val="22"/>
          </w:rPr>
          <w:t>Состав</w:t>
        </w:r>
      </w:hyperlink>
      <w:r w:rsidRPr="00BD0774">
        <w:rPr>
          <w:sz w:val="22"/>
          <w:szCs w:val="22"/>
        </w:rPr>
        <w:t xml:space="preserve">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1109D6" w:rsidRPr="00BD0774" w:rsidRDefault="001109D6" w:rsidP="001109D6">
      <w:pPr>
        <w:autoSpaceDE w:val="0"/>
        <w:autoSpaceDN w:val="0"/>
        <w:adjustRightInd w:val="0"/>
        <w:ind w:firstLine="540"/>
        <w:jc w:val="both"/>
        <w:rPr>
          <w:sz w:val="22"/>
          <w:szCs w:val="22"/>
        </w:rPr>
      </w:pPr>
      <w:r w:rsidRPr="00BD0774">
        <w:rPr>
          <w:sz w:val="22"/>
          <w:szCs w:val="22"/>
        </w:rPr>
        <w:t>2.4. Характеристика Многоквартирного дома на момент заключения Договора:</w:t>
      </w:r>
    </w:p>
    <w:p w:rsidR="001109D6" w:rsidRPr="00BD0774" w:rsidRDefault="001109D6" w:rsidP="001109D6">
      <w:pPr>
        <w:pStyle w:val="ConsPlusNonformat"/>
        <w:widowControl/>
        <w:rPr>
          <w:sz w:val="22"/>
          <w:szCs w:val="22"/>
        </w:rPr>
      </w:pPr>
      <w:r w:rsidRPr="00BD0774">
        <w:rPr>
          <w:sz w:val="22"/>
          <w:szCs w:val="22"/>
        </w:rPr>
        <w:t xml:space="preserve">    а) адрес Многоквартирного </w:t>
      </w:r>
      <w:r w:rsidR="00B136B1" w:rsidRPr="00BD0774">
        <w:rPr>
          <w:sz w:val="22"/>
          <w:szCs w:val="22"/>
        </w:rPr>
        <w:t xml:space="preserve">дома </w:t>
      </w:r>
      <w:r w:rsidR="002A6B09">
        <w:rPr>
          <w:b/>
          <w:sz w:val="22"/>
          <w:szCs w:val="22"/>
          <w:u w:val="words"/>
        </w:rPr>
        <w:t>____________________________</w:t>
      </w:r>
      <w:r w:rsidR="00B136B1" w:rsidRPr="00BD0774">
        <w:rPr>
          <w:sz w:val="22"/>
          <w:szCs w:val="22"/>
        </w:rPr>
        <w:t xml:space="preserve"> </w:t>
      </w:r>
      <w:r w:rsidR="008105C6">
        <w:rPr>
          <w:sz w:val="22"/>
          <w:szCs w:val="22"/>
        </w:rPr>
        <w:t xml:space="preserve">   </w:t>
      </w:r>
      <w:r w:rsidR="00B136B1" w:rsidRPr="00BD0774">
        <w:rPr>
          <w:sz w:val="22"/>
          <w:szCs w:val="22"/>
        </w:rPr>
        <w:t xml:space="preserve"> </w:t>
      </w:r>
      <w:r w:rsidRPr="00BD0774">
        <w:rPr>
          <w:sz w:val="22"/>
          <w:szCs w:val="22"/>
        </w:rPr>
        <w:t>;</w:t>
      </w:r>
    </w:p>
    <w:p w:rsidR="001109D6" w:rsidRPr="00BD0774" w:rsidRDefault="001109D6" w:rsidP="001109D6">
      <w:pPr>
        <w:pStyle w:val="ConsPlusNonformat"/>
        <w:widowControl/>
        <w:rPr>
          <w:sz w:val="22"/>
          <w:szCs w:val="22"/>
        </w:rPr>
      </w:pPr>
      <w:r w:rsidRPr="00BD0774">
        <w:rPr>
          <w:sz w:val="22"/>
          <w:szCs w:val="22"/>
        </w:rPr>
        <w:t xml:space="preserve">    б) номер технического паспорт</w:t>
      </w:r>
      <w:r w:rsidR="00B136B1" w:rsidRPr="00BD0774">
        <w:rPr>
          <w:sz w:val="22"/>
          <w:szCs w:val="22"/>
        </w:rPr>
        <w:t xml:space="preserve">а БТИ или УНОМ </w:t>
      </w:r>
      <w:r w:rsidR="00930358">
        <w:rPr>
          <w:b/>
          <w:sz w:val="22"/>
          <w:szCs w:val="22"/>
          <w:u w:val="words"/>
        </w:rPr>
        <w:t>________</w:t>
      </w:r>
      <w:r w:rsidR="00B136B1" w:rsidRPr="00BD0774">
        <w:rPr>
          <w:sz w:val="22"/>
          <w:szCs w:val="22"/>
        </w:rPr>
        <w:t xml:space="preserve">         </w:t>
      </w:r>
      <w:r w:rsidR="008105C6">
        <w:rPr>
          <w:sz w:val="22"/>
          <w:szCs w:val="22"/>
        </w:rPr>
        <w:t xml:space="preserve">   </w:t>
      </w:r>
      <w:r w:rsidRPr="00BD0774">
        <w:rPr>
          <w:sz w:val="22"/>
          <w:szCs w:val="22"/>
        </w:rPr>
        <w:t>;</w:t>
      </w:r>
    </w:p>
    <w:p w:rsidR="001109D6" w:rsidRPr="00BD0774" w:rsidRDefault="001109D6" w:rsidP="001109D6">
      <w:pPr>
        <w:pStyle w:val="ConsPlusNonformat"/>
        <w:widowControl/>
        <w:rPr>
          <w:sz w:val="22"/>
          <w:szCs w:val="22"/>
        </w:rPr>
      </w:pPr>
      <w:r w:rsidRPr="00BD0774">
        <w:rPr>
          <w:sz w:val="22"/>
          <w:szCs w:val="22"/>
        </w:rPr>
        <w:t xml:space="preserve"> </w:t>
      </w:r>
      <w:r w:rsidR="00B136B1" w:rsidRPr="00BD0774">
        <w:rPr>
          <w:sz w:val="22"/>
          <w:szCs w:val="22"/>
        </w:rPr>
        <w:t xml:space="preserve">   в) серия, тип постройки </w:t>
      </w:r>
      <w:r w:rsidR="00930358">
        <w:rPr>
          <w:b/>
          <w:sz w:val="22"/>
          <w:szCs w:val="22"/>
          <w:u w:val="words"/>
        </w:rPr>
        <w:t>___</w:t>
      </w:r>
      <w:r w:rsidR="00B136B1" w:rsidRPr="00BD0774">
        <w:rPr>
          <w:sz w:val="22"/>
          <w:szCs w:val="22"/>
        </w:rPr>
        <w:t xml:space="preserve">.                                 </w:t>
      </w:r>
      <w:r w:rsidR="008105C6">
        <w:rPr>
          <w:sz w:val="22"/>
          <w:szCs w:val="22"/>
        </w:rPr>
        <w:t xml:space="preserve">   </w:t>
      </w:r>
      <w:r w:rsidRPr="00BD0774">
        <w:rPr>
          <w:sz w:val="22"/>
          <w:szCs w:val="22"/>
        </w:rPr>
        <w:t>;</w:t>
      </w:r>
    </w:p>
    <w:p w:rsidR="001109D6" w:rsidRPr="00BD0774" w:rsidRDefault="001109D6" w:rsidP="001109D6">
      <w:pPr>
        <w:pStyle w:val="ConsPlusNonformat"/>
        <w:widowControl/>
        <w:rPr>
          <w:sz w:val="22"/>
          <w:szCs w:val="22"/>
        </w:rPr>
      </w:pPr>
      <w:r w:rsidRPr="00BD0774">
        <w:rPr>
          <w:sz w:val="22"/>
          <w:szCs w:val="22"/>
        </w:rPr>
        <w:t xml:space="preserve"> </w:t>
      </w:r>
      <w:r w:rsidR="00B136B1" w:rsidRPr="00BD0774">
        <w:rPr>
          <w:sz w:val="22"/>
          <w:szCs w:val="22"/>
        </w:rPr>
        <w:t xml:space="preserve">   г) год постройки </w:t>
      </w:r>
      <w:r w:rsidR="00930358">
        <w:rPr>
          <w:b/>
          <w:sz w:val="22"/>
          <w:szCs w:val="22"/>
          <w:u w:val="words"/>
        </w:rPr>
        <w:t>____</w:t>
      </w:r>
      <w:r w:rsidR="00B136B1" w:rsidRPr="00BD0774">
        <w:rPr>
          <w:sz w:val="22"/>
          <w:szCs w:val="22"/>
        </w:rPr>
        <w:t xml:space="preserve">                                        </w:t>
      </w:r>
      <w:r w:rsidR="008105C6">
        <w:rPr>
          <w:sz w:val="22"/>
          <w:szCs w:val="22"/>
        </w:rPr>
        <w:t xml:space="preserve">   </w:t>
      </w:r>
      <w:r w:rsidRPr="00BD0774">
        <w:rPr>
          <w:sz w:val="22"/>
          <w:szCs w:val="22"/>
        </w:rPr>
        <w:t>;</w:t>
      </w:r>
    </w:p>
    <w:p w:rsidR="001109D6" w:rsidRPr="00BD0774" w:rsidRDefault="00B136B1" w:rsidP="001109D6">
      <w:pPr>
        <w:pStyle w:val="ConsPlusNonformat"/>
        <w:widowControl/>
        <w:rPr>
          <w:sz w:val="22"/>
          <w:szCs w:val="22"/>
        </w:rPr>
      </w:pPr>
      <w:r w:rsidRPr="00BD0774">
        <w:rPr>
          <w:sz w:val="22"/>
          <w:szCs w:val="22"/>
        </w:rPr>
        <w:t xml:space="preserve">    д) этажность </w:t>
      </w:r>
      <w:r w:rsidR="00930358">
        <w:rPr>
          <w:b/>
          <w:sz w:val="22"/>
          <w:szCs w:val="22"/>
          <w:u w:val="words"/>
        </w:rPr>
        <w:t>_</w:t>
      </w:r>
      <w:r w:rsidRPr="00BD0774">
        <w:rPr>
          <w:sz w:val="22"/>
          <w:szCs w:val="22"/>
        </w:rPr>
        <w:t xml:space="preserve">                                               </w:t>
      </w:r>
      <w:r w:rsidR="008105C6">
        <w:rPr>
          <w:sz w:val="22"/>
          <w:szCs w:val="22"/>
        </w:rPr>
        <w:t xml:space="preserve">   </w:t>
      </w:r>
      <w:r w:rsidR="001109D6" w:rsidRPr="00BD0774">
        <w:rPr>
          <w:sz w:val="22"/>
          <w:szCs w:val="22"/>
        </w:rPr>
        <w:t>;</w:t>
      </w:r>
    </w:p>
    <w:p w:rsidR="001109D6" w:rsidRPr="00BD0774" w:rsidRDefault="001109D6" w:rsidP="001109D6">
      <w:pPr>
        <w:pStyle w:val="ConsPlusNonformat"/>
        <w:widowControl/>
        <w:rPr>
          <w:sz w:val="22"/>
          <w:szCs w:val="22"/>
        </w:rPr>
      </w:pPr>
      <w:r w:rsidRPr="00BD0774">
        <w:rPr>
          <w:sz w:val="22"/>
          <w:szCs w:val="22"/>
        </w:rPr>
        <w:t xml:space="preserve"> </w:t>
      </w:r>
      <w:r w:rsidR="00B136B1" w:rsidRPr="00BD0774">
        <w:rPr>
          <w:sz w:val="22"/>
          <w:szCs w:val="22"/>
        </w:rPr>
        <w:t xml:space="preserve">   е) количество квартир </w:t>
      </w:r>
      <w:r w:rsidR="00930358">
        <w:rPr>
          <w:b/>
          <w:sz w:val="22"/>
          <w:szCs w:val="22"/>
          <w:u w:val="words"/>
        </w:rPr>
        <w:t>__</w:t>
      </w:r>
      <w:r w:rsidR="00B136B1" w:rsidRPr="00BD0774">
        <w:rPr>
          <w:sz w:val="22"/>
          <w:szCs w:val="22"/>
        </w:rPr>
        <w:t xml:space="preserve">                                     </w:t>
      </w:r>
      <w:r w:rsidR="008105C6">
        <w:rPr>
          <w:sz w:val="22"/>
          <w:szCs w:val="22"/>
        </w:rPr>
        <w:t xml:space="preserve">   </w:t>
      </w:r>
      <w:r w:rsidRPr="00BD0774">
        <w:rPr>
          <w:sz w:val="22"/>
          <w:szCs w:val="22"/>
        </w:rPr>
        <w:t>;</w:t>
      </w:r>
    </w:p>
    <w:p w:rsidR="001109D6" w:rsidRPr="00BD0774" w:rsidRDefault="001109D6" w:rsidP="001109D6">
      <w:pPr>
        <w:pStyle w:val="ConsPlusNonformat"/>
        <w:widowControl/>
        <w:rPr>
          <w:sz w:val="22"/>
          <w:szCs w:val="22"/>
        </w:rPr>
      </w:pPr>
      <w:r w:rsidRPr="00BD0774">
        <w:rPr>
          <w:sz w:val="22"/>
          <w:szCs w:val="22"/>
        </w:rPr>
        <w:t xml:space="preserve">    ж) общая площадь с учет</w:t>
      </w:r>
      <w:r w:rsidR="00B136B1" w:rsidRPr="00BD0774">
        <w:rPr>
          <w:sz w:val="22"/>
          <w:szCs w:val="22"/>
        </w:rPr>
        <w:t xml:space="preserve">ом летних помещений </w:t>
      </w:r>
      <w:r w:rsidR="00930358">
        <w:rPr>
          <w:b/>
          <w:sz w:val="22"/>
          <w:szCs w:val="22"/>
          <w:u w:val="words"/>
        </w:rPr>
        <w:t>______</w:t>
      </w:r>
      <w:r w:rsidR="00B136B1" w:rsidRPr="00BD0774">
        <w:rPr>
          <w:b/>
          <w:sz w:val="22"/>
          <w:szCs w:val="22"/>
          <w:u w:val="words"/>
        </w:rPr>
        <w:t xml:space="preserve"> кв.</w:t>
      </w:r>
      <w:r w:rsidRPr="00BD0774">
        <w:rPr>
          <w:b/>
          <w:sz w:val="22"/>
          <w:szCs w:val="22"/>
          <w:u w:val="words"/>
        </w:rPr>
        <w:t>м</w:t>
      </w:r>
      <w:r w:rsidR="00B136B1" w:rsidRPr="00BD0774">
        <w:rPr>
          <w:sz w:val="22"/>
          <w:szCs w:val="22"/>
        </w:rPr>
        <w:t xml:space="preserve">       </w:t>
      </w:r>
      <w:r w:rsidR="008105C6">
        <w:rPr>
          <w:sz w:val="22"/>
          <w:szCs w:val="22"/>
        </w:rPr>
        <w:t xml:space="preserve">   </w:t>
      </w:r>
      <w:r w:rsidRPr="00BD0774">
        <w:rPr>
          <w:sz w:val="22"/>
          <w:szCs w:val="22"/>
        </w:rPr>
        <w:t>;</w:t>
      </w:r>
    </w:p>
    <w:p w:rsidR="001109D6" w:rsidRPr="00BD0774" w:rsidRDefault="001109D6" w:rsidP="001109D6">
      <w:pPr>
        <w:pStyle w:val="ConsPlusNonformat"/>
        <w:widowControl/>
        <w:rPr>
          <w:sz w:val="22"/>
          <w:szCs w:val="22"/>
        </w:rPr>
      </w:pPr>
      <w:r w:rsidRPr="00BD0774">
        <w:rPr>
          <w:sz w:val="22"/>
          <w:szCs w:val="22"/>
        </w:rPr>
        <w:t xml:space="preserve">    </w:t>
      </w:r>
      <w:proofErr w:type="spellStart"/>
      <w:r w:rsidRPr="00BD0774">
        <w:rPr>
          <w:sz w:val="22"/>
          <w:szCs w:val="22"/>
        </w:rPr>
        <w:t>з</w:t>
      </w:r>
      <w:proofErr w:type="spellEnd"/>
      <w:r w:rsidRPr="00BD0774">
        <w:rPr>
          <w:sz w:val="22"/>
          <w:szCs w:val="22"/>
        </w:rPr>
        <w:t>) общая площадь жилых п</w:t>
      </w:r>
      <w:r w:rsidR="00B136B1" w:rsidRPr="00BD0774">
        <w:rPr>
          <w:sz w:val="22"/>
          <w:szCs w:val="22"/>
        </w:rPr>
        <w:t xml:space="preserve">омещений без учета летних </w:t>
      </w:r>
      <w:r w:rsidR="00930358">
        <w:rPr>
          <w:b/>
          <w:sz w:val="22"/>
          <w:szCs w:val="22"/>
          <w:u w:val="words"/>
        </w:rPr>
        <w:t>______</w:t>
      </w:r>
      <w:r w:rsidR="00B136B1" w:rsidRPr="00BD0774">
        <w:rPr>
          <w:sz w:val="22"/>
          <w:szCs w:val="22"/>
        </w:rPr>
        <w:t xml:space="preserve"> </w:t>
      </w:r>
      <w:r w:rsidR="00B136B1" w:rsidRPr="00BD0774">
        <w:rPr>
          <w:b/>
          <w:sz w:val="22"/>
          <w:szCs w:val="22"/>
          <w:u w:val="words"/>
        </w:rPr>
        <w:t>кв.</w:t>
      </w:r>
      <w:r w:rsidRPr="00BD0774">
        <w:rPr>
          <w:b/>
          <w:sz w:val="22"/>
          <w:szCs w:val="22"/>
          <w:u w:val="words"/>
        </w:rPr>
        <w:t>м</w:t>
      </w:r>
      <w:r w:rsidR="008105C6">
        <w:rPr>
          <w:b/>
          <w:sz w:val="22"/>
          <w:szCs w:val="22"/>
          <w:u w:val="words"/>
        </w:rPr>
        <w:t xml:space="preserve">   </w:t>
      </w:r>
      <w:r w:rsidRPr="00BD0774">
        <w:rPr>
          <w:sz w:val="22"/>
          <w:szCs w:val="22"/>
        </w:rPr>
        <w:t>;</w:t>
      </w:r>
    </w:p>
    <w:p w:rsidR="001109D6" w:rsidRDefault="001109D6" w:rsidP="00E40302">
      <w:pPr>
        <w:pStyle w:val="ConsPlusNonformat"/>
        <w:widowControl/>
        <w:rPr>
          <w:sz w:val="22"/>
          <w:szCs w:val="22"/>
        </w:rPr>
      </w:pPr>
      <w:r w:rsidRPr="00BD0774">
        <w:rPr>
          <w:sz w:val="22"/>
          <w:szCs w:val="22"/>
        </w:rPr>
        <w:t xml:space="preserve">    и) общая площадь нежилых помещений</w:t>
      </w:r>
      <w:r w:rsidR="00B136B1" w:rsidRPr="00BD0774">
        <w:rPr>
          <w:sz w:val="22"/>
          <w:szCs w:val="22"/>
        </w:rPr>
        <w:t xml:space="preserve"> </w:t>
      </w:r>
      <w:r w:rsidR="00930358">
        <w:rPr>
          <w:b/>
          <w:sz w:val="22"/>
          <w:szCs w:val="22"/>
          <w:u w:val="words"/>
        </w:rPr>
        <w:t>_______</w:t>
      </w:r>
      <w:r w:rsidR="00B136B1" w:rsidRPr="00BD0774">
        <w:rPr>
          <w:b/>
          <w:sz w:val="22"/>
          <w:szCs w:val="22"/>
          <w:u w:val="words"/>
        </w:rPr>
        <w:t xml:space="preserve"> кв.</w:t>
      </w:r>
      <w:r w:rsidRPr="00BD0774">
        <w:rPr>
          <w:b/>
          <w:sz w:val="22"/>
          <w:szCs w:val="22"/>
          <w:u w:val="words"/>
        </w:rPr>
        <w:t>м</w:t>
      </w:r>
      <w:r w:rsidR="00B136B1" w:rsidRPr="00BD0774">
        <w:rPr>
          <w:sz w:val="22"/>
          <w:szCs w:val="22"/>
        </w:rPr>
        <w:t xml:space="preserve">  </w:t>
      </w:r>
    </w:p>
    <w:p w:rsidR="001707E8" w:rsidRPr="00BD0774" w:rsidRDefault="001707E8" w:rsidP="00E40302">
      <w:pPr>
        <w:pStyle w:val="ConsPlusNonformat"/>
        <w:widowControl/>
        <w:rPr>
          <w:sz w:val="22"/>
          <w:szCs w:val="22"/>
        </w:rPr>
      </w:pPr>
    </w:p>
    <w:p w:rsidR="001109D6" w:rsidRPr="00BD0774" w:rsidRDefault="001109D6" w:rsidP="00E40302">
      <w:pPr>
        <w:autoSpaceDE w:val="0"/>
        <w:autoSpaceDN w:val="0"/>
        <w:adjustRightInd w:val="0"/>
        <w:jc w:val="center"/>
        <w:rPr>
          <w:sz w:val="22"/>
          <w:szCs w:val="22"/>
        </w:rPr>
      </w:pPr>
      <w:r w:rsidRPr="00BD0774">
        <w:rPr>
          <w:sz w:val="22"/>
          <w:szCs w:val="22"/>
        </w:rPr>
        <w:t>3. Права и обязанности Сторон</w:t>
      </w:r>
    </w:p>
    <w:p w:rsidR="001109D6" w:rsidRPr="00BD0774" w:rsidRDefault="001109D6" w:rsidP="001109D6">
      <w:pPr>
        <w:autoSpaceDE w:val="0"/>
        <w:autoSpaceDN w:val="0"/>
        <w:adjustRightInd w:val="0"/>
        <w:ind w:firstLine="540"/>
        <w:jc w:val="both"/>
        <w:rPr>
          <w:sz w:val="22"/>
          <w:szCs w:val="22"/>
        </w:rPr>
      </w:pPr>
      <w:r w:rsidRPr="00BD0774">
        <w:rPr>
          <w:sz w:val="22"/>
          <w:szCs w:val="22"/>
        </w:rPr>
        <w:t>3.1. Управляющая организация обязана:</w:t>
      </w:r>
    </w:p>
    <w:p w:rsidR="001109D6" w:rsidRPr="00BD0774" w:rsidRDefault="001109D6" w:rsidP="001109D6">
      <w:pPr>
        <w:autoSpaceDE w:val="0"/>
        <w:autoSpaceDN w:val="0"/>
        <w:adjustRightInd w:val="0"/>
        <w:ind w:firstLine="540"/>
        <w:jc w:val="both"/>
        <w:rPr>
          <w:sz w:val="22"/>
          <w:szCs w:val="22"/>
        </w:rPr>
      </w:pPr>
      <w:r w:rsidRPr="00BD0774">
        <w:rPr>
          <w:sz w:val="22"/>
          <w:szCs w:val="22"/>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r:id="rId14" w:history="1">
        <w:r w:rsidRPr="00BD0774">
          <w:rPr>
            <w:color w:val="0000FF"/>
            <w:sz w:val="22"/>
            <w:szCs w:val="22"/>
          </w:rPr>
          <w:t>п. 2.1</w:t>
        </w:r>
      </w:hyperlink>
      <w:r w:rsidRPr="00BD0774">
        <w:rPr>
          <w:sz w:val="22"/>
          <w:szCs w:val="22"/>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1109D6" w:rsidRPr="00BD0774" w:rsidRDefault="001109D6" w:rsidP="001109D6">
      <w:pPr>
        <w:autoSpaceDE w:val="0"/>
        <w:autoSpaceDN w:val="0"/>
        <w:adjustRightInd w:val="0"/>
        <w:ind w:firstLine="540"/>
        <w:jc w:val="both"/>
        <w:rPr>
          <w:sz w:val="22"/>
          <w:szCs w:val="22"/>
        </w:rPr>
      </w:pPr>
      <w:r w:rsidRPr="00BD0774">
        <w:rPr>
          <w:sz w:val="22"/>
          <w:szCs w:val="22"/>
        </w:rPr>
        <w:t xml:space="preserve">3.1.2. Оказывать услуги по содержанию и выполнять работы по текущему ремонту общего имущества в Многоквартирном доме в соответствии с </w:t>
      </w:r>
      <w:hyperlink r:id="rId15" w:history="1">
        <w:r w:rsidRPr="00BD0774">
          <w:rPr>
            <w:color w:val="0000FF"/>
            <w:sz w:val="22"/>
            <w:szCs w:val="22"/>
          </w:rPr>
          <w:t>приложениями 3</w:t>
        </w:r>
      </w:hyperlink>
      <w:r w:rsidRPr="00BD0774">
        <w:rPr>
          <w:sz w:val="22"/>
          <w:szCs w:val="22"/>
        </w:rPr>
        <w:t xml:space="preserve"> и </w:t>
      </w:r>
      <w:hyperlink r:id="rId16" w:history="1">
        <w:r w:rsidRPr="00BD0774">
          <w:rPr>
            <w:color w:val="0000FF"/>
            <w:sz w:val="22"/>
            <w:szCs w:val="22"/>
          </w:rPr>
          <w:t>4</w:t>
        </w:r>
      </w:hyperlink>
      <w:r w:rsidRPr="00BD0774">
        <w:rPr>
          <w:sz w:val="22"/>
          <w:szCs w:val="22"/>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1109D6" w:rsidRPr="00BD0774" w:rsidRDefault="001109D6" w:rsidP="001109D6">
      <w:pPr>
        <w:autoSpaceDE w:val="0"/>
        <w:autoSpaceDN w:val="0"/>
        <w:adjustRightInd w:val="0"/>
        <w:ind w:firstLine="540"/>
        <w:jc w:val="both"/>
        <w:rPr>
          <w:sz w:val="22"/>
          <w:szCs w:val="22"/>
        </w:rPr>
      </w:pPr>
      <w:r w:rsidRPr="00BD0774">
        <w:rPr>
          <w:sz w:val="22"/>
          <w:szCs w:val="22"/>
        </w:rPr>
        <w:t xml:space="preserve">3.1.3. 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w:t>
      </w:r>
      <w:hyperlink r:id="rId17" w:history="1">
        <w:r w:rsidRPr="00BD0774">
          <w:rPr>
            <w:color w:val="0000FF"/>
            <w:sz w:val="22"/>
            <w:szCs w:val="22"/>
          </w:rPr>
          <w:t>Правилами</w:t>
        </w:r>
      </w:hyperlink>
      <w:r w:rsidRPr="00BD0774">
        <w:rPr>
          <w:sz w:val="22"/>
          <w:szCs w:val="22"/>
        </w:rPr>
        <w:t xml:space="preserve"> предоставления коммунальных услуг гражданам, утвержденными Правительством Российской Федерации, установленного качества (</w:t>
      </w:r>
      <w:hyperlink r:id="rId18" w:history="1">
        <w:r w:rsidRPr="00BD0774">
          <w:rPr>
            <w:color w:val="0000FF"/>
            <w:sz w:val="22"/>
            <w:szCs w:val="22"/>
          </w:rPr>
          <w:t>приложение 5</w:t>
        </w:r>
      </w:hyperlink>
      <w:r w:rsidRPr="00BD0774">
        <w:rPr>
          <w:sz w:val="22"/>
          <w:szCs w:val="22"/>
        </w:rPr>
        <w:t xml:space="preserve">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rsidR="001109D6" w:rsidRPr="00BD0774" w:rsidRDefault="001109D6" w:rsidP="001109D6">
      <w:pPr>
        <w:autoSpaceDE w:val="0"/>
        <w:autoSpaceDN w:val="0"/>
        <w:adjustRightInd w:val="0"/>
        <w:ind w:firstLine="540"/>
        <w:jc w:val="both"/>
        <w:rPr>
          <w:sz w:val="22"/>
          <w:szCs w:val="22"/>
        </w:rPr>
      </w:pPr>
      <w:r w:rsidRPr="00BD0774">
        <w:rPr>
          <w:sz w:val="22"/>
          <w:szCs w:val="22"/>
        </w:rPr>
        <w:t>а) холодное водоснабжение;</w:t>
      </w:r>
    </w:p>
    <w:p w:rsidR="00DE7195" w:rsidRPr="00BD0774" w:rsidRDefault="00DE7195" w:rsidP="00DE7195">
      <w:pPr>
        <w:autoSpaceDE w:val="0"/>
        <w:autoSpaceDN w:val="0"/>
        <w:adjustRightInd w:val="0"/>
        <w:ind w:firstLine="540"/>
        <w:jc w:val="both"/>
        <w:rPr>
          <w:sz w:val="22"/>
          <w:szCs w:val="22"/>
        </w:rPr>
      </w:pPr>
      <w:r w:rsidRPr="00BD0774">
        <w:rPr>
          <w:sz w:val="22"/>
          <w:szCs w:val="22"/>
        </w:rPr>
        <w:t>б) горячее водоснабжение;</w:t>
      </w:r>
    </w:p>
    <w:p w:rsidR="00DE7195" w:rsidRPr="00BD0774" w:rsidRDefault="00DE7195" w:rsidP="00DE7195">
      <w:pPr>
        <w:autoSpaceDE w:val="0"/>
        <w:autoSpaceDN w:val="0"/>
        <w:adjustRightInd w:val="0"/>
        <w:ind w:firstLine="540"/>
        <w:jc w:val="both"/>
        <w:rPr>
          <w:sz w:val="22"/>
          <w:szCs w:val="22"/>
        </w:rPr>
      </w:pPr>
      <w:r w:rsidRPr="00BD0774">
        <w:rPr>
          <w:sz w:val="22"/>
          <w:szCs w:val="22"/>
        </w:rPr>
        <w:t>в) водоотведение;</w:t>
      </w:r>
    </w:p>
    <w:p w:rsidR="000E3802" w:rsidRDefault="00DE7195" w:rsidP="000E3802">
      <w:pPr>
        <w:autoSpaceDE w:val="0"/>
        <w:autoSpaceDN w:val="0"/>
        <w:adjustRightInd w:val="0"/>
        <w:ind w:firstLine="540"/>
        <w:jc w:val="both"/>
        <w:rPr>
          <w:sz w:val="22"/>
          <w:szCs w:val="22"/>
        </w:rPr>
      </w:pPr>
      <w:r w:rsidRPr="00BD0774">
        <w:rPr>
          <w:sz w:val="22"/>
          <w:szCs w:val="22"/>
        </w:rPr>
        <w:t>г) электроснабжение;</w:t>
      </w:r>
    </w:p>
    <w:p w:rsidR="00DE7195" w:rsidRPr="00BD0774" w:rsidRDefault="00DE7195" w:rsidP="000E3802">
      <w:pPr>
        <w:autoSpaceDE w:val="0"/>
        <w:autoSpaceDN w:val="0"/>
        <w:adjustRightInd w:val="0"/>
        <w:ind w:firstLine="540"/>
        <w:jc w:val="both"/>
        <w:rPr>
          <w:sz w:val="22"/>
          <w:szCs w:val="22"/>
        </w:rPr>
      </w:pPr>
      <w:r w:rsidRPr="00BD0774">
        <w:rPr>
          <w:sz w:val="22"/>
          <w:szCs w:val="22"/>
        </w:rPr>
        <w:t>д) газоснабжение (в том числе поставки бытового газа в баллонах);</w:t>
      </w:r>
    </w:p>
    <w:p w:rsidR="00A7716D" w:rsidRDefault="00DE7195" w:rsidP="00050207">
      <w:pPr>
        <w:autoSpaceDE w:val="0"/>
        <w:autoSpaceDN w:val="0"/>
        <w:adjustRightInd w:val="0"/>
        <w:ind w:firstLine="540"/>
        <w:jc w:val="both"/>
        <w:rPr>
          <w:sz w:val="22"/>
          <w:szCs w:val="22"/>
        </w:rPr>
      </w:pPr>
      <w:r w:rsidRPr="00BD0774">
        <w:rPr>
          <w:sz w:val="22"/>
          <w:szCs w:val="22"/>
        </w:rPr>
        <w:t>е) отопление (теплоснабжение, в том числе поставки твердого топлива при наличии печного отопления).</w:t>
      </w:r>
    </w:p>
    <w:p w:rsidR="00C77681" w:rsidRPr="00BD0774" w:rsidRDefault="00C77681" w:rsidP="00050207">
      <w:pPr>
        <w:autoSpaceDE w:val="0"/>
        <w:autoSpaceDN w:val="0"/>
        <w:adjustRightInd w:val="0"/>
        <w:ind w:firstLine="540"/>
        <w:jc w:val="both"/>
        <w:rPr>
          <w:sz w:val="22"/>
          <w:szCs w:val="22"/>
        </w:rPr>
      </w:pPr>
    </w:p>
    <w:p w:rsidR="00DE7195" w:rsidRPr="00BD0774" w:rsidRDefault="00DE7195" w:rsidP="00DE7195">
      <w:pPr>
        <w:autoSpaceDE w:val="0"/>
        <w:autoSpaceDN w:val="0"/>
        <w:adjustRightInd w:val="0"/>
        <w:ind w:firstLine="540"/>
        <w:jc w:val="both"/>
        <w:rPr>
          <w:sz w:val="22"/>
          <w:szCs w:val="22"/>
        </w:rPr>
      </w:pPr>
      <w:r w:rsidRPr="00BD0774">
        <w:rPr>
          <w:sz w:val="22"/>
          <w:szCs w:val="22"/>
        </w:rPr>
        <w:lastRenderedPageBreak/>
        <w:t xml:space="preserve">3.1.3.1. Для этого от своего имени и за свой счет заключать договоры на предоставление коммунальных услуг с </w:t>
      </w:r>
      <w:proofErr w:type="spellStart"/>
      <w:r w:rsidRPr="00BD0774">
        <w:rPr>
          <w:sz w:val="22"/>
          <w:szCs w:val="22"/>
        </w:rPr>
        <w:t>ресурсоснабжающими</w:t>
      </w:r>
      <w:proofErr w:type="spellEnd"/>
      <w:r w:rsidRPr="00BD0774">
        <w:rPr>
          <w:sz w:val="22"/>
          <w:szCs w:val="22"/>
        </w:rPr>
        <w:t xml:space="preserve">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A7716D" w:rsidRPr="00BD0774" w:rsidRDefault="00DE7195" w:rsidP="00A7716D">
      <w:pPr>
        <w:autoSpaceDE w:val="0"/>
        <w:autoSpaceDN w:val="0"/>
        <w:adjustRightInd w:val="0"/>
        <w:ind w:firstLine="540"/>
        <w:jc w:val="both"/>
        <w:rPr>
          <w:sz w:val="22"/>
          <w:szCs w:val="22"/>
        </w:rPr>
      </w:pPr>
      <w:r w:rsidRPr="00BD0774">
        <w:rPr>
          <w:sz w:val="22"/>
          <w:szCs w:val="22"/>
        </w:rPr>
        <w:t xml:space="preserve">3.1.4. Предоставлять иные услуги (обеспечения работы </w:t>
      </w:r>
      <w:proofErr w:type="spellStart"/>
      <w:r w:rsidRPr="00BD0774">
        <w:rPr>
          <w:sz w:val="22"/>
          <w:szCs w:val="22"/>
        </w:rPr>
        <w:t>домофона</w:t>
      </w:r>
      <w:proofErr w:type="spellEnd"/>
      <w:r w:rsidRPr="00BD0774">
        <w:rPr>
          <w:sz w:val="22"/>
          <w:szCs w:val="22"/>
        </w:rPr>
        <w:t>, кодового замка двери подъезда и т.п.), предусмотренные решением общего собрания собственников помеще</w:t>
      </w:r>
      <w:r w:rsidR="00A7716D">
        <w:rPr>
          <w:sz w:val="22"/>
          <w:szCs w:val="22"/>
        </w:rPr>
        <w:t>ний в Многоквартирном доме.</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3.1.5. Информировать собственников помещений о заключении указанных в </w:t>
      </w:r>
      <w:hyperlink r:id="rId19" w:history="1">
        <w:proofErr w:type="spellStart"/>
        <w:r w:rsidRPr="00BD0774">
          <w:rPr>
            <w:color w:val="0000FF"/>
            <w:sz w:val="22"/>
            <w:szCs w:val="22"/>
          </w:rPr>
          <w:t>пп</w:t>
        </w:r>
        <w:proofErr w:type="spellEnd"/>
        <w:r w:rsidRPr="00BD0774">
          <w:rPr>
            <w:color w:val="0000FF"/>
            <w:sz w:val="22"/>
            <w:szCs w:val="22"/>
          </w:rPr>
          <w:t>. 3.1.3</w:t>
        </w:r>
      </w:hyperlink>
      <w:r w:rsidRPr="00BD0774">
        <w:rPr>
          <w:sz w:val="22"/>
          <w:szCs w:val="22"/>
        </w:rPr>
        <w:t xml:space="preserve"> и </w:t>
      </w:r>
      <w:hyperlink r:id="rId20" w:history="1">
        <w:r w:rsidRPr="00BD0774">
          <w:rPr>
            <w:color w:val="0000FF"/>
            <w:sz w:val="22"/>
            <w:szCs w:val="22"/>
          </w:rPr>
          <w:t>3.1.4</w:t>
        </w:r>
      </w:hyperlink>
      <w:r w:rsidRPr="00BD0774">
        <w:rPr>
          <w:sz w:val="22"/>
          <w:szCs w:val="22"/>
        </w:rPr>
        <w:t xml:space="preserve"> договоров и порядке оплаты услуг.</w:t>
      </w:r>
    </w:p>
    <w:p w:rsidR="00DE7195" w:rsidRPr="00BD0774" w:rsidRDefault="00DE7195" w:rsidP="00DE7195">
      <w:pPr>
        <w:autoSpaceDE w:val="0"/>
        <w:autoSpaceDN w:val="0"/>
        <w:adjustRightInd w:val="0"/>
        <w:ind w:firstLine="540"/>
        <w:jc w:val="both"/>
        <w:rPr>
          <w:sz w:val="22"/>
          <w:szCs w:val="22"/>
        </w:rPr>
      </w:pPr>
      <w:r w:rsidRPr="00BD0774">
        <w:rPr>
          <w:sz w:val="22"/>
          <w:szCs w:val="22"/>
        </w:rPr>
        <w:t>3.1.6. Принимать от Собственника плату за содержание и текущий ремонт общего имущества, а также плату за управление Многоквартирным домом, коммунальные и другие услуги через  Абонентский отдел ГКУ ИС района Щукино г.Москвы  или путем перечисления Собственником оплаты  на основании выставленных Управляющим счетов.</w:t>
      </w:r>
    </w:p>
    <w:p w:rsidR="00DE7195" w:rsidRPr="00BD0774" w:rsidRDefault="00DE7195" w:rsidP="00DE7195">
      <w:pPr>
        <w:autoSpaceDE w:val="0"/>
        <w:autoSpaceDN w:val="0"/>
        <w:adjustRightInd w:val="0"/>
        <w:ind w:firstLine="540"/>
        <w:jc w:val="both"/>
        <w:rPr>
          <w:sz w:val="22"/>
          <w:szCs w:val="22"/>
        </w:rPr>
      </w:pPr>
      <w:r w:rsidRPr="00BD0774">
        <w:rPr>
          <w:sz w:val="22"/>
          <w:szCs w:val="22"/>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DE7195" w:rsidRPr="00BD0774" w:rsidRDefault="00DE7195" w:rsidP="00DE7195">
      <w:pPr>
        <w:autoSpaceDE w:val="0"/>
        <w:autoSpaceDN w:val="0"/>
        <w:adjustRightInd w:val="0"/>
        <w:ind w:firstLine="540"/>
        <w:jc w:val="both"/>
        <w:rPr>
          <w:sz w:val="22"/>
          <w:szCs w:val="22"/>
        </w:rPr>
      </w:pPr>
      <w:r w:rsidRPr="00BD0774">
        <w:rPr>
          <w:sz w:val="22"/>
          <w:szCs w:val="22"/>
        </w:rPr>
        <w:t>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3.1.7. Требовать в соответствии с </w:t>
      </w:r>
      <w:hyperlink r:id="rId21" w:history="1">
        <w:r w:rsidRPr="00BD0774">
          <w:rPr>
            <w:color w:val="0000FF"/>
            <w:sz w:val="22"/>
            <w:szCs w:val="22"/>
          </w:rPr>
          <w:t>п. 4 ст. 155</w:t>
        </w:r>
      </w:hyperlink>
      <w:r w:rsidRPr="00BD0774">
        <w:rPr>
          <w:sz w:val="22"/>
          <w:szCs w:val="22"/>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3.1.8. Требовать платы от Собственника с учетом прав и обязанностей, возникающих из отношений социального найма </w:t>
      </w:r>
      <w:hyperlink r:id="rId22" w:history="1">
        <w:r w:rsidRPr="00BD0774">
          <w:rPr>
            <w:color w:val="0000FF"/>
            <w:sz w:val="22"/>
            <w:szCs w:val="22"/>
          </w:rPr>
          <w:t>(п. 3.1.6)</w:t>
        </w:r>
      </w:hyperlink>
      <w:r w:rsidRPr="00BD0774">
        <w:rPr>
          <w:sz w:val="22"/>
          <w:szCs w:val="22"/>
        </w:rPr>
        <w:t>.</w:t>
      </w:r>
    </w:p>
    <w:p w:rsidR="00DE7195" w:rsidRPr="00BD0774" w:rsidRDefault="00DE7195" w:rsidP="00DE7195">
      <w:pPr>
        <w:autoSpaceDE w:val="0"/>
        <w:autoSpaceDN w:val="0"/>
        <w:adjustRightInd w:val="0"/>
        <w:ind w:firstLine="540"/>
        <w:jc w:val="both"/>
        <w:rPr>
          <w:sz w:val="22"/>
          <w:szCs w:val="22"/>
        </w:rPr>
      </w:pPr>
      <w:r w:rsidRPr="00BD0774">
        <w:rPr>
          <w:sz w:val="22"/>
          <w:szCs w:val="22"/>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DE7195" w:rsidRPr="00BD0774" w:rsidRDefault="00DE7195" w:rsidP="00DE7195">
      <w:pPr>
        <w:autoSpaceDE w:val="0"/>
        <w:autoSpaceDN w:val="0"/>
        <w:adjustRightInd w:val="0"/>
        <w:ind w:firstLine="540"/>
        <w:jc w:val="both"/>
        <w:rPr>
          <w:sz w:val="22"/>
          <w:szCs w:val="22"/>
        </w:rPr>
      </w:pPr>
      <w:r w:rsidRPr="00BD0774">
        <w:rPr>
          <w:sz w:val="22"/>
          <w:szCs w:val="22"/>
        </w:rPr>
        <w:t>3.1.10.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3.1.11. Вести и хранить документацию (базы данных), полученную от управлявшей ранее управляющей организации, в соответствии с </w:t>
      </w:r>
      <w:hyperlink r:id="rId23" w:history="1">
        <w:r w:rsidRPr="00BD0774">
          <w:rPr>
            <w:color w:val="0000FF"/>
            <w:sz w:val="22"/>
            <w:szCs w:val="22"/>
          </w:rPr>
          <w:t>перечнем</w:t>
        </w:r>
      </w:hyperlink>
      <w:r w:rsidRPr="00BD0774">
        <w:rPr>
          <w:sz w:val="22"/>
          <w:szCs w:val="22"/>
        </w:rPr>
        <w:t>,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DE7195" w:rsidRPr="00BD0774" w:rsidRDefault="00DE7195" w:rsidP="00DE7195">
      <w:pPr>
        <w:autoSpaceDE w:val="0"/>
        <w:autoSpaceDN w:val="0"/>
        <w:adjustRightInd w:val="0"/>
        <w:ind w:firstLine="540"/>
        <w:jc w:val="both"/>
        <w:rPr>
          <w:sz w:val="22"/>
          <w:szCs w:val="22"/>
        </w:rPr>
      </w:pPr>
      <w:r w:rsidRPr="00BD0774">
        <w:rPr>
          <w:sz w:val="22"/>
          <w:szCs w:val="22"/>
        </w:rPr>
        <w:t>3.1.12.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DE7195" w:rsidRPr="00BD0774" w:rsidRDefault="00DE7195" w:rsidP="00DE7195">
      <w:pPr>
        <w:autoSpaceDE w:val="0"/>
        <w:autoSpaceDN w:val="0"/>
        <w:adjustRightInd w:val="0"/>
        <w:ind w:firstLine="540"/>
        <w:jc w:val="both"/>
        <w:rPr>
          <w:sz w:val="22"/>
          <w:szCs w:val="22"/>
        </w:rPr>
      </w:pPr>
      <w:r w:rsidRPr="00BD0774">
        <w:rPr>
          <w:sz w:val="22"/>
          <w:szCs w:val="22"/>
        </w:rPr>
        <w:t>3.1.13.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3.1.14. В случае невыполнения работ или </w:t>
      </w:r>
      <w:proofErr w:type="spellStart"/>
      <w:r w:rsidRPr="00BD0774">
        <w:rPr>
          <w:sz w:val="22"/>
          <w:szCs w:val="22"/>
        </w:rPr>
        <w:t>непредоставления</w:t>
      </w:r>
      <w:proofErr w:type="spellEnd"/>
      <w:r w:rsidRPr="00BD0774">
        <w:rPr>
          <w:sz w:val="22"/>
          <w:szCs w:val="22"/>
        </w:rPr>
        <w:t xml:space="preserve">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BD0774">
        <w:rPr>
          <w:sz w:val="22"/>
          <w:szCs w:val="22"/>
        </w:rPr>
        <w:t>неоказанные</w:t>
      </w:r>
      <w:proofErr w:type="spellEnd"/>
      <w:r w:rsidRPr="00BD0774">
        <w:rPr>
          <w:sz w:val="22"/>
          <w:szCs w:val="22"/>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DE7195" w:rsidRPr="00BD0774" w:rsidRDefault="00DE7195" w:rsidP="00DE7195">
      <w:pPr>
        <w:autoSpaceDE w:val="0"/>
        <w:autoSpaceDN w:val="0"/>
        <w:adjustRightInd w:val="0"/>
        <w:ind w:firstLine="540"/>
        <w:jc w:val="both"/>
        <w:rPr>
          <w:sz w:val="22"/>
          <w:szCs w:val="22"/>
        </w:rPr>
      </w:pPr>
      <w:r w:rsidRPr="00BD0774">
        <w:rPr>
          <w:sz w:val="22"/>
          <w:szCs w:val="22"/>
        </w:rPr>
        <w:lastRenderedPageBreak/>
        <w:t xml:space="preserve">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4" w:history="1">
        <w:r w:rsidRPr="00BD0774">
          <w:rPr>
            <w:color w:val="0000FF"/>
            <w:sz w:val="22"/>
            <w:szCs w:val="22"/>
          </w:rPr>
          <w:t>пунктом 3.4.4</w:t>
        </w:r>
      </w:hyperlink>
      <w:r w:rsidRPr="00BD0774">
        <w:rPr>
          <w:sz w:val="22"/>
          <w:szCs w:val="22"/>
        </w:rPr>
        <w:t xml:space="preserve"> настоящего Договора.</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3.1.16. В течение действия указанных в </w:t>
      </w:r>
      <w:hyperlink r:id="rId25" w:history="1">
        <w:r w:rsidRPr="00BD0774">
          <w:rPr>
            <w:color w:val="0000FF"/>
            <w:sz w:val="22"/>
            <w:szCs w:val="22"/>
          </w:rPr>
          <w:t>приложении 4</w:t>
        </w:r>
      </w:hyperlink>
      <w:r w:rsidRPr="00BD0774">
        <w:rPr>
          <w:sz w:val="22"/>
          <w:szCs w:val="22"/>
        </w:rPr>
        <w:t xml:space="preserve">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w:t>
      </w:r>
      <w:proofErr w:type="spellStart"/>
      <w:r w:rsidRPr="00BD0774">
        <w:rPr>
          <w:sz w:val="22"/>
          <w:szCs w:val="22"/>
        </w:rPr>
        <w:t>й</w:t>
      </w:r>
      <w:proofErr w:type="spellEnd"/>
      <w:r w:rsidRPr="00BD0774">
        <w:rPr>
          <w:sz w:val="22"/>
          <w:szCs w:val="22"/>
        </w:rPr>
        <w:t>). Недостаток и дефект считается выявленным, если Управляющая организация получила письменную заявку на их устранение.</w:t>
      </w:r>
    </w:p>
    <w:p w:rsidR="00DE7195" w:rsidRPr="00BD0774" w:rsidRDefault="00DE7195" w:rsidP="00DE7195">
      <w:pPr>
        <w:autoSpaceDE w:val="0"/>
        <w:autoSpaceDN w:val="0"/>
        <w:adjustRightInd w:val="0"/>
        <w:ind w:firstLine="540"/>
        <w:jc w:val="both"/>
        <w:rPr>
          <w:sz w:val="22"/>
          <w:szCs w:val="22"/>
        </w:rPr>
      </w:pPr>
      <w:r w:rsidRPr="00BD0774">
        <w:rPr>
          <w:sz w:val="22"/>
          <w:szCs w:val="22"/>
        </w:rPr>
        <w:t>3.1.17. Своевременно ставить в известность Собственника об изменении тарифов.</w:t>
      </w:r>
    </w:p>
    <w:p w:rsidR="00DE7195" w:rsidRPr="00BD0774" w:rsidRDefault="00DE7195" w:rsidP="00DE7195">
      <w:pPr>
        <w:autoSpaceDE w:val="0"/>
        <w:autoSpaceDN w:val="0"/>
        <w:adjustRightInd w:val="0"/>
        <w:ind w:firstLine="540"/>
        <w:jc w:val="both"/>
        <w:rPr>
          <w:sz w:val="22"/>
          <w:szCs w:val="22"/>
        </w:rPr>
      </w:pPr>
      <w:r w:rsidRPr="00BD0774">
        <w:rPr>
          <w:sz w:val="22"/>
          <w:szCs w:val="22"/>
        </w:rPr>
        <w:t>3.1.18.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DE7195" w:rsidRPr="00BD0774" w:rsidRDefault="00DE7195" w:rsidP="00DE7195">
      <w:pPr>
        <w:autoSpaceDE w:val="0"/>
        <w:autoSpaceDN w:val="0"/>
        <w:adjustRightInd w:val="0"/>
        <w:ind w:firstLine="540"/>
        <w:jc w:val="both"/>
        <w:rPr>
          <w:sz w:val="22"/>
          <w:szCs w:val="22"/>
        </w:rPr>
      </w:pPr>
      <w:r w:rsidRPr="00BD0774">
        <w:rPr>
          <w:sz w:val="22"/>
          <w:szCs w:val="22"/>
        </w:rPr>
        <w:t>3.1.19.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w:t>
      </w:r>
    </w:p>
    <w:p w:rsidR="00DE7195" w:rsidRPr="00BD0774" w:rsidRDefault="00DE7195" w:rsidP="00DE7195">
      <w:pPr>
        <w:autoSpaceDE w:val="0"/>
        <w:autoSpaceDN w:val="0"/>
        <w:adjustRightInd w:val="0"/>
        <w:ind w:firstLine="540"/>
        <w:jc w:val="both"/>
        <w:rPr>
          <w:sz w:val="22"/>
          <w:szCs w:val="22"/>
        </w:rPr>
      </w:pPr>
      <w:r w:rsidRPr="00BD0774">
        <w:rPr>
          <w:sz w:val="22"/>
          <w:szCs w:val="22"/>
        </w:rPr>
        <w:t>3.1.20. Направлять Собственнику при необходимости предложения о проведении капитального ремонта общего имущества в Многоквартирном доме.</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3.1.21. По требованию Собственника (его нанимателей и арендаторов по </w:t>
      </w:r>
      <w:hyperlink r:id="rId26" w:history="1">
        <w:r w:rsidRPr="00BD0774">
          <w:rPr>
            <w:color w:val="0000FF"/>
            <w:sz w:val="22"/>
            <w:szCs w:val="22"/>
          </w:rPr>
          <w:t>п. 3.1.5</w:t>
        </w:r>
      </w:hyperlink>
      <w:r w:rsidRPr="00BD0774">
        <w:rPr>
          <w:sz w:val="22"/>
          <w:szCs w:val="22"/>
        </w:rPr>
        <w:t xml:space="preserve"> настоящего Договора)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C77681" w:rsidRDefault="00DE7195" w:rsidP="00DE7195">
      <w:pPr>
        <w:autoSpaceDE w:val="0"/>
        <w:autoSpaceDN w:val="0"/>
        <w:adjustRightInd w:val="0"/>
        <w:ind w:firstLine="540"/>
        <w:jc w:val="both"/>
        <w:rPr>
          <w:sz w:val="22"/>
          <w:szCs w:val="22"/>
        </w:rPr>
      </w:pPr>
      <w:r w:rsidRPr="00BD0774">
        <w:rPr>
          <w:sz w:val="22"/>
          <w:szCs w:val="22"/>
        </w:rPr>
        <w:t xml:space="preserve">3.1.22. Представлять Собственнику отчет о выполнении Договора </w:t>
      </w:r>
      <w:r w:rsidR="00FC05E3">
        <w:rPr>
          <w:sz w:val="22"/>
          <w:szCs w:val="22"/>
        </w:rPr>
        <w:t>за истекший календарный год путем размещения отчета</w:t>
      </w:r>
      <w:r w:rsidR="00210819">
        <w:rPr>
          <w:sz w:val="22"/>
          <w:szCs w:val="22"/>
        </w:rPr>
        <w:t xml:space="preserve"> о выполненных работах</w:t>
      </w:r>
      <w:r w:rsidR="00FC05E3">
        <w:rPr>
          <w:sz w:val="22"/>
          <w:szCs w:val="22"/>
        </w:rPr>
        <w:t xml:space="preserve"> </w:t>
      </w:r>
      <w:r w:rsidR="00C77681">
        <w:rPr>
          <w:sz w:val="22"/>
          <w:szCs w:val="22"/>
        </w:rPr>
        <w:t xml:space="preserve">на сайте  </w:t>
      </w:r>
      <w:r w:rsidR="004D2406" w:rsidRPr="004D2406">
        <w:rPr>
          <w:sz w:val="22"/>
          <w:szCs w:val="22"/>
          <w:u w:val="words"/>
          <w:lang w:val="en-US"/>
        </w:rPr>
        <w:t>www</w:t>
      </w:r>
      <w:r w:rsidR="004D2406" w:rsidRPr="004D2406">
        <w:rPr>
          <w:sz w:val="22"/>
          <w:szCs w:val="22"/>
          <w:u w:val="words"/>
        </w:rPr>
        <w:t>.</w:t>
      </w:r>
      <w:proofErr w:type="spellStart"/>
      <w:r w:rsidR="004D2406" w:rsidRPr="004D2406">
        <w:rPr>
          <w:sz w:val="22"/>
          <w:szCs w:val="22"/>
          <w:u w:val="words"/>
          <w:lang w:val="en-US"/>
        </w:rPr>
        <w:t>uoku</w:t>
      </w:r>
      <w:r w:rsidR="00210819" w:rsidRPr="004D2406">
        <w:rPr>
          <w:sz w:val="22"/>
          <w:szCs w:val="22"/>
          <w:u w:val="words"/>
          <w:lang w:val="en-US"/>
        </w:rPr>
        <w:t>r</w:t>
      </w:r>
      <w:proofErr w:type="spellEnd"/>
      <w:r w:rsidR="00210819" w:rsidRPr="004D2406">
        <w:rPr>
          <w:sz w:val="22"/>
          <w:szCs w:val="22"/>
          <w:u w:val="words"/>
        </w:rPr>
        <w:t>.</w:t>
      </w:r>
      <w:r w:rsidR="00A21790" w:rsidRPr="004D2406">
        <w:rPr>
          <w:sz w:val="22"/>
          <w:szCs w:val="22"/>
          <w:u w:val="words"/>
          <w:lang w:val="en-US"/>
        </w:rPr>
        <w:t>ru</w:t>
      </w:r>
      <w:r w:rsidR="00FC05E3">
        <w:rPr>
          <w:sz w:val="22"/>
          <w:szCs w:val="22"/>
        </w:rPr>
        <w:t xml:space="preserve"> и на </w:t>
      </w:r>
      <w:r w:rsidR="00FC05E3" w:rsidRPr="00210819">
        <w:rPr>
          <w:sz w:val="22"/>
          <w:szCs w:val="22"/>
          <w:u w:val="words"/>
        </w:rPr>
        <w:t xml:space="preserve">досках </w:t>
      </w:r>
      <w:r w:rsidR="00C77681" w:rsidRPr="00210819">
        <w:rPr>
          <w:sz w:val="22"/>
          <w:szCs w:val="22"/>
          <w:u w:val="words"/>
        </w:rPr>
        <w:t xml:space="preserve">объявлений в подъездах </w:t>
      </w:r>
      <w:r w:rsidR="00C77681">
        <w:rPr>
          <w:sz w:val="22"/>
          <w:szCs w:val="22"/>
        </w:rPr>
        <w:t>в течение</w:t>
      </w:r>
      <w:r w:rsidR="00FC05E3">
        <w:rPr>
          <w:sz w:val="22"/>
          <w:szCs w:val="22"/>
        </w:rPr>
        <w:t xml:space="preserve"> первого квартала</w:t>
      </w:r>
      <w:r w:rsidR="00210819">
        <w:rPr>
          <w:sz w:val="22"/>
          <w:szCs w:val="22"/>
        </w:rPr>
        <w:t xml:space="preserve"> </w:t>
      </w:r>
      <w:r w:rsidR="00B86F6E">
        <w:rPr>
          <w:sz w:val="22"/>
          <w:szCs w:val="22"/>
        </w:rPr>
        <w:t xml:space="preserve">каждого </w:t>
      </w:r>
      <w:r w:rsidR="00210819">
        <w:rPr>
          <w:sz w:val="22"/>
          <w:szCs w:val="22"/>
        </w:rPr>
        <w:t>последующего года.</w:t>
      </w:r>
      <w:r w:rsidR="00FC05E3">
        <w:rPr>
          <w:sz w:val="22"/>
          <w:szCs w:val="22"/>
        </w:rPr>
        <w:t xml:space="preserve"> </w:t>
      </w:r>
    </w:p>
    <w:p w:rsidR="00DE7195" w:rsidRPr="00BD0774" w:rsidRDefault="00DE7195" w:rsidP="00DE7195">
      <w:pPr>
        <w:autoSpaceDE w:val="0"/>
        <w:autoSpaceDN w:val="0"/>
        <w:adjustRightInd w:val="0"/>
        <w:ind w:firstLine="540"/>
        <w:jc w:val="both"/>
        <w:rPr>
          <w:sz w:val="22"/>
          <w:szCs w:val="22"/>
        </w:rPr>
      </w:pPr>
      <w:r w:rsidRPr="00BD0774">
        <w:rPr>
          <w:sz w:val="22"/>
          <w:szCs w:val="22"/>
        </w:rPr>
        <w:t>3.1.23.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помещению(ям) Собственника.</w:t>
      </w:r>
    </w:p>
    <w:p w:rsidR="00DE7195" w:rsidRPr="00BD0774" w:rsidRDefault="00DE7195" w:rsidP="00DE7195">
      <w:pPr>
        <w:autoSpaceDE w:val="0"/>
        <w:autoSpaceDN w:val="0"/>
        <w:adjustRightInd w:val="0"/>
        <w:ind w:firstLine="540"/>
        <w:jc w:val="both"/>
        <w:rPr>
          <w:sz w:val="22"/>
          <w:szCs w:val="22"/>
        </w:rPr>
      </w:pPr>
      <w:r w:rsidRPr="00BD0774">
        <w:rPr>
          <w:sz w:val="22"/>
          <w:szCs w:val="22"/>
        </w:rPr>
        <w:t>3.1.24. Не распространять конфиденциальную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DE7195" w:rsidRPr="00BD0774" w:rsidRDefault="00DE7195" w:rsidP="00DE7195">
      <w:pPr>
        <w:autoSpaceDE w:val="0"/>
        <w:autoSpaceDN w:val="0"/>
        <w:adjustRightInd w:val="0"/>
        <w:ind w:firstLine="540"/>
        <w:jc w:val="both"/>
        <w:rPr>
          <w:sz w:val="22"/>
          <w:szCs w:val="22"/>
        </w:rPr>
      </w:pPr>
      <w:r w:rsidRPr="00BD0774">
        <w:rPr>
          <w:sz w:val="22"/>
          <w:szCs w:val="22"/>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DE7195" w:rsidRPr="00BD0774" w:rsidRDefault="00DE7195" w:rsidP="00DE7195">
      <w:pPr>
        <w:autoSpaceDE w:val="0"/>
        <w:autoSpaceDN w:val="0"/>
        <w:adjustRightInd w:val="0"/>
        <w:ind w:firstLine="540"/>
        <w:jc w:val="both"/>
        <w:rPr>
          <w:sz w:val="22"/>
          <w:szCs w:val="22"/>
        </w:rPr>
      </w:pPr>
      <w:r w:rsidRPr="00BD0774">
        <w:rPr>
          <w:sz w:val="22"/>
          <w:szCs w:val="22"/>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3.1.26.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w:t>
      </w:r>
    </w:p>
    <w:p w:rsidR="00DE7195" w:rsidRPr="00BD0774" w:rsidRDefault="00DE7195" w:rsidP="00DE7195">
      <w:pPr>
        <w:autoSpaceDE w:val="0"/>
        <w:autoSpaceDN w:val="0"/>
        <w:adjustRightInd w:val="0"/>
        <w:ind w:firstLine="540"/>
        <w:jc w:val="both"/>
        <w:rPr>
          <w:sz w:val="22"/>
          <w:szCs w:val="22"/>
        </w:rPr>
      </w:pPr>
      <w:r w:rsidRPr="00BD0774">
        <w:rPr>
          <w:sz w:val="22"/>
          <w:szCs w:val="22"/>
        </w:rPr>
        <w:t>3.1.27.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 Собственника с отобранной Правительством Москвы на конкурсной основе страховой организацией..</w:t>
      </w:r>
    </w:p>
    <w:p w:rsidR="00DE7195" w:rsidRPr="00BD0774" w:rsidRDefault="00DE7195" w:rsidP="00DE7195">
      <w:pPr>
        <w:autoSpaceDE w:val="0"/>
        <w:autoSpaceDN w:val="0"/>
        <w:adjustRightInd w:val="0"/>
        <w:ind w:firstLine="540"/>
        <w:jc w:val="both"/>
        <w:rPr>
          <w:sz w:val="22"/>
          <w:szCs w:val="22"/>
        </w:rPr>
      </w:pPr>
      <w:r w:rsidRPr="00BD0774">
        <w:rPr>
          <w:sz w:val="22"/>
          <w:szCs w:val="22"/>
        </w:rPr>
        <w:t>3.1.28.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3.1.29.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в случае его  расторжения в случае предусмотренного п.7.6 Договора,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w:t>
      </w:r>
      <w:r w:rsidRPr="00BD0774">
        <w:rPr>
          <w:sz w:val="22"/>
          <w:szCs w:val="22"/>
        </w:rPr>
        <w:lastRenderedPageBreak/>
        <w:t>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DE7195" w:rsidRPr="00BD0774" w:rsidRDefault="00DE7195" w:rsidP="00DE7195">
      <w:pPr>
        <w:autoSpaceDE w:val="0"/>
        <w:autoSpaceDN w:val="0"/>
        <w:adjustRightInd w:val="0"/>
        <w:ind w:firstLine="540"/>
        <w:jc w:val="both"/>
        <w:rPr>
          <w:sz w:val="22"/>
          <w:szCs w:val="22"/>
        </w:rPr>
      </w:pPr>
      <w:r w:rsidRPr="00BD0774">
        <w:rPr>
          <w:sz w:val="22"/>
          <w:szCs w:val="22"/>
        </w:rPr>
        <w:t>Произвести выверку расчетов по платежам, внесенным собственниками помещений Многоквартирного дома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3.1.30. В качестве способа обеспечения исполнения  обязательств Управляющей организации выступает </w:t>
      </w:r>
    </w:p>
    <w:p w:rsidR="00DE7195" w:rsidRPr="00BD0774" w:rsidRDefault="00DE7195" w:rsidP="00DE7195">
      <w:pPr>
        <w:autoSpaceDE w:val="0"/>
        <w:autoSpaceDN w:val="0"/>
        <w:adjustRightInd w:val="0"/>
        <w:jc w:val="both"/>
        <w:rPr>
          <w:sz w:val="22"/>
          <w:szCs w:val="22"/>
        </w:rPr>
      </w:pPr>
      <w:r w:rsidRPr="00BD0774">
        <w:rPr>
          <w:sz w:val="22"/>
          <w:szCs w:val="22"/>
        </w:rPr>
        <w:t>-- страхование гражданской ответственности управляющей организацией .</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      В случае неисполнения либо ненадлежащего исполнения Управляющей организацией обязательств по настоящему Договору , в т.ч. в случае невыполнения обязательств по оплате энергоресурсов энергосберегающим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w:t>
      </w:r>
    </w:p>
    <w:p w:rsidR="00DE7195" w:rsidRPr="00BD0774" w:rsidRDefault="00DE7195" w:rsidP="00DE7195">
      <w:pPr>
        <w:autoSpaceDE w:val="0"/>
        <w:autoSpaceDN w:val="0"/>
        <w:adjustRightInd w:val="0"/>
        <w:ind w:firstLine="540"/>
        <w:jc w:val="both"/>
        <w:rPr>
          <w:sz w:val="22"/>
          <w:szCs w:val="22"/>
        </w:rPr>
      </w:pPr>
      <w:r w:rsidRPr="00BD0774">
        <w:rPr>
          <w:sz w:val="22"/>
          <w:szCs w:val="22"/>
        </w:rPr>
        <w:t>3.1.31. Оказать содействие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7" w:history="1">
        <w:r w:rsidRPr="00BD0774">
          <w:rPr>
            <w:color w:val="0000FF"/>
            <w:sz w:val="22"/>
            <w:szCs w:val="22"/>
          </w:rPr>
          <w:t>ст. 4</w:t>
        </w:r>
      </w:hyperlink>
      <w:r w:rsidRPr="00BD0774">
        <w:rPr>
          <w:sz w:val="22"/>
          <w:szCs w:val="22"/>
        </w:rPr>
        <w:t xml:space="preserve"> Жилищного кодекса Российской Федерации).</w:t>
      </w:r>
    </w:p>
    <w:p w:rsidR="00DE7195" w:rsidRPr="00BD0774" w:rsidRDefault="00DE7195" w:rsidP="00DE7195">
      <w:pPr>
        <w:autoSpaceDE w:val="0"/>
        <w:autoSpaceDN w:val="0"/>
        <w:adjustRightInd w:val="0"/>
        <w:ind w:firstLine="540"/>
        <w:jc w:val="both"/>
        <w:rPr>
          <w:sz w:val="22"/>
          <w:szCs w:val="22"/>
        </w:rPr>
      </w:pPr>
      <w:r w:rsidRPr="00BD0774">
        <w:rPr>
          <w:sz w:val="22"/>
          <w:szCs w:val="22"/>
        </w:rPr>
        <w:t>3.2. Управляющая организация вправе:</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3.2.1. Самостоятельно определять порядок и способ выполнения своих обязательств по настоящему Договору (за исключением обязанностей, вытекающих из </w:t>
      </w:r>
      <w:hyperlink r:id="rId28" w:history="1">
        <w:proofErr w:type="spellStart"/>
        <w:r w:rsidRPr="00BD0774">
          <w:rPr>
            <w:color w:val="0000FF"/>
            <w:sz w:val="22"/>
            <w:szCs w:val="22"/>
          </w:rPr>
          <w:t>пп</w:t>
        </w:r>
        <w:proofErr w:type="spellEnd"/>
        <w:r w:rsidRPr="00BD0774">
          <w:rPr>
            <w:color w:val="0000FF"/>
            <w:sz w:val="22"/>
            <w:szCs w:val="22"/>
          </w:rPr>
          <w:t>. 3.1.6</w:t>
        </w:r>
      </w:hyperlink>
      <w:r w:rsidRPr="00BD0774">
        <w:rPr>
          <w:sz w:val="22"/>
          <w:szCs w:val="22"/>
        </w:rPr>
        <w:t>, 3.1.30, 3.1.31,</w:t>
      </w:r>
      <w:hyperlink r:id="rId29" w:history="1">
        <w:r w:rsidRPr="00BD0774">
          <w:rPr>
            <w:color w:val="0000FF"/>
            <w:sz w:val="22"/>
            <w:szCs w:val="22"/>
          </w:rPr>
          <w:t>4.18</w:t>
        </w:r>
      </w:hyperlink>
      <w:r w:rsidRPr="00BD0774">
        <w:rPr>
          <w:sz w:val="22"/>
          <w:szCs w:val="22"/>
        </w:rPr>
        <w:t>).</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3.2.2. 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по фактическому количеству в соответствии с положениями </w:t>
      </w:r>
      <w:hyperlink r:id="rId30" w:history="1">
        <w:r w:rsidRPr="00BD0774">
          <w:rPr>
            <w:color w:val="0000FF"/>
            <w:sz w:val="22"/>
            <w:szCs w:val="22"/>
          </w:rPr>
          <w:t>п. 4.4</w:t>
        </w:r>
      </w:hyperlink>
      <w:r w:rsidRPr="00BD0774">
        <w:rPr>
          <w:sz w:val="22"/>
          <w:szCs w:val="22"/>
        </w:rPr>
        <w:t xml:space="preserve"> настоящего Договора.</w:t>
      </w:r>
    </w:p>
    <w:p w:rsidR="00DE7195" w:rsidRPr="00BD0774" w:rsidRDefault="00DE7195" w:rsidP="00DE7195">
      <w:pPr>
        <w:autoSpaceDE w:val="0"/>
        <w:autoSpaceDN w:val="0"/>
        <w:adjustRightInd w:val="0"/>
        <w:ind w:firstLine="540"/>
        <w:jc w:val="both"/>
        <w:rPr>
          <w:sz w:val="22"/>
          <w:szCs w:val="22"/>
        </w:rPr>
      </w:pPr>
      <w:r w:rsidRPr="00BD0774">
        <w:rPr>
          <w:sz w:val="22"/>
          <w:szCs w:val="22"/>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DE7195" w:rsidRPr="00BD0774" w:rsidRDefault="00DE7195" w:rsidP="00DE7195">
      <w:pPr>
        <w:autoSpaceDE w:val="0"/>
        <w:autoSpaceDN w:val="0"/>
        <w:adjustRightInd w:val="0"/>
        <w:ind w:firstLine="540"/>
        <w:jc w:val="both"/>
        <w:rPr>
          <w:sz w:val="22"/>
          <w:szCs w:val="22"/>
        </w:rPr>
      </w:pPr>
      <w:r w:rsidRPr="00BD0774">
        <w:rPr>
          <w:sz w:val="22"/>
          <w:szCs w:val="22"/>
        </w:rPr>
        <w:t>3.2.4. 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установлена ниже платы по настоящему Договору, в порядке, установленном законодательством города Москвы.</w:t>
      </w:r>
    </w:p>
    <w:p w:rsidR="00DE7195" w:rsidRPr="00BD0774" w:rsidRDefault="00DE7195" w:rsidP="00DE7195">
      <w:pPr>
        <w:autoSpaceDE w:val="0"/>
        <w:autoSpaceDN w:val="0"/>
        <w:adjustRightInd w:val="0"/>
        <w:ind w:firstLine="540"/>
        <w:jc w:val="both"/>
        <w:rPr>
          <w:sz w:val="22"/>
          <w:szCs w:val="22"/>
        </w:rPr>
      </w:pPr>
      <w:r w:rsidRPr="00BD0774">
        <w:rPr>
          <w:sz w:val="22"/>
          <w:szCs w:val="22"/>
        </w:rPr>
        <w:t>3.2.5. Поручать выполнение обязательств по настоящему Договору иным организациям.</w:t>
      </w:r>
    </w:p>
    <w:p w:rsidR="00DE7195" w:rsidRPr="00BD0774" w:rsidRDefault="00DE7195" w:rsidP="00DE7195">
      <w:pPr>
        <w:autoSpaceDE w:val="0"/>
        <w:autoSpaceDN w:val="0"/>
        <w:adjustRightInd w:val="0"/>
        <w:ind w:firstLine="540"/>
        <w:jc w:val="both"/>
        <w:rPr>
          <w:sz w:val="22"/>
          <w:szCs w:val="22"/>
        </w:rPr>
      </w:pPr>
      <w:r w:rsidRPr="00BD0774">
        <w:rPr>
          <w:sz w:val="22"/>
          <w:szCs w:val="22"/>
        </w:rPr>
        <w:t>3.3. Собственник обязан:</w:t>
      </w:r>
    </w:p>
    <w:p w:rsidR="00DE7195" w:rsidRPr="00BD0774" w:rsidRDefault="00DE7195" w:rsidP="00DE7195">
      <w:pPr>
        <w:autoSpaceDE w:val="0"/>
        <w:autoSpaceDN w:val="0"/>
        <w:adjustRightInd w:val="0"/>
        <w:ind w:firstLine="540"/>
        <w:jc w:val="both"/>
        <w:rPr>
          <w:sz w:val="22"/>
          <w:szCs w:val="22"/>
        </w:rPr>
      </w:pPr>
      <w:r w:rsidRPr="00BD0774">
        <w:rPr>
          <w:sz w:val="22"/>
          <w:szCs w:val="22"/>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BD0774">
        <w:rPr>
          <w:sz w:val="22"/>
          <w:szCs w:val="22"/>
        </w:rPr>
        <w:t>ями</w:t>
      </w:r>
      <w:proofErr w:type="spellEnd"/>
      <w:r w:rsidRPr="00BD0774">
        <w:rPr>
          <w:sz w:val="22"/>
          <w:szCs w:val="22"/>
        </w:rPr>
        <w:t>).</w:t>
      </w:r>
    </w:p>
    <w:p w:rsidR="00DE7195" w:rsidRPr="00BD0774" w:rsidRDefault="00DE7195" w:rsidP="00DE7195">
      <w:pPr>
        <w:autoSpaceDE w:val="0"/>
        <w:autoSpaceDN w:val="0"/>
        <w:adjustRightInd w:val="0"/>
        <w:ind w:firstLine="540"/>
        <w:jc w:val="both"/>
        <w:rPr>
          <w:sz w:val="22"/>
          <w:szCs w:val="22"/>
        </w:rPr>
      </w:pPr>
      <w:r w:rsidRPr="00BD0774">
        <w:rPr>
          <w:sz w:val="22"/>
          <w:szCs w:val="22"/>
        </w:rPr>
        <w:t>3.3.2. При неиспользовании помещения(</w:t>
      </w:r>
      <w:proofErr w:type="spellStart"/>
      <w:r w:rsidRPr="00BD0774">
        <w:rPr>
          <w:sz w:val="22"/>
          <w:szCs w:val="22"/>
        </w:rPr>
        <w:t>й</w:t>
      </w:r>
      <w:proofErr w:type="spellEnd"/>
      <w:r w:rsidRPr="00BD0774">
        <w:rPr>
          <w:sz w:val="22"/>
          <w:szCs w:val="22"/>
        </w:rP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DE7195" w:rsidRPr="00BD0774" w:rsidRDefault="00DE7195" w:rsidP="00DE7195">
      <w:pPr>
        <w:autoSpaceDE w:val="0"/>
        <w:autoSpaceDN w:val="0"/>
        <w:adjustRightInd w:val="0"/>
        <w:ind w:firstLine="540"/>
        <w:jc w:val="both"/>
        <w:rPr>
          <w:sz w:val="22"/>
          <w:szCs w:val="22"/>
        </w:rPr>
      </w:pPr>
      <w:r w:rsidRPr="00BD0774">
        <w:rPr>
          <w:sz w:val="22"/>
          <w:szCs w:val="22"/>
        </w:rPr>
        <w:t>3.3.3. Соблюдать следующие требования:</w:t>
      </w:r>
    </w:p>
    <w:p w:rsidR="00DE7195" w:rsidRPr="00BD0774" w:rsidRDefault="00DE7195" w:rsidP="00DE7195">
      <w:pPr>
        <w:autoSpaceDE w:val="0"/>
        <w:autoSpaceDN w:val="0"/>
        <w:adjustRightInd w:val="0"/>
        <w:ind w:firstLine="540"/>
        <w:jc w:val="both"/>
        <w:rPr>
          <w:sz w:val="22"/>
          <w:szCs w:val="22"/>
        </w:rPr>
      </w:pPr>
      <w:r w:rsidRPr="00BD0774">
        <w:rPr>
          <w:sz w:val="22"/>
          <w:szCs w:val="22"/>
        </w:rPr>
        <w:t>а) не производить перенос инженерных сетей;</w:t>
      </w:r>
    </w:p>
    <w:p w:rsidR="00DE7195" w:rsidRPr="00BD0774" w:rsidRDefault="00DE7195" w:rsidP="00DE7195">
      <w:pPr>
        <w:autoSpaceDE w:val="0"/>
        <w:autoSpaceDN w:val="0"/>
        <w:adjustRightInd w:val="0"/>
        <w:ind w:firstLine="540"/>
        <w:jc w:val="both"/>
        <w:rPr>
          <w:sz w:val="22"/>
          <w:szCs w:val="22"/>
        </w:rPr>
      </w:pPr>
      <w:r w:rsidRPr="00BD0774">
        <w:rPr>
          <w:sz w:val="22"/>
          <w:szCs w:val="22"/>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w:t>
      </w:r>
      <w:r w:rsidRPr="00BD0774">
        <w:rPr>
          <w:sz w:val="22"/>
          <w:szCs w:val="22"/>
        </w:rPr>
        <w:lastRenderedPageBreak/>
        <w:t>коммунальных ресурсов, приходящихся на помещение Собственника, и их оплаты без согласования с Управляющей организацией;</w:t>
      </w:r>
    </w:p>
    <w:p w:rsidR="00DE7195" w:rsidRPr="00BD0774" w:rsidRDefault="00DE7195" w:rsidP="00DE7195">
      <w:pPr>
        <w:autoSpaceDE w:val="0"/>
        <w:autoSpaceDN w:val="0"/>
        <w:adjustRightInd w:val="0"/>
        <w:ind w:firstLine="540"/>
        <w:jc w:val="both"/>
        <w:rPr>
          <w:sz w:val="22"/>
          <w:szCs w:val="22"/>
        </w:rPr>
      </w:pPr>
      <w:r w:rsidRPr="00BD0774">
        <w:rPr>
          <w:sz w:val="22"/>
          <w:szCs w:val="22"/>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DE7195" w:rsidRPr="00BD0774" w:rsidRDefault="00DE7195" w:rsidP="00DE7195">
      <w:pPr>
        <w:autoSpaceDE w:val="0"/>
        <w:autoSpaceDN w:val="0"/>
        <w:adjustRightInd w:val="0"/>
        <w:ind w:firstLine="540"/>
        <w:jc w:val="both"/>
        <w:rPr>
          <w:sz w:val="22"/>
          <w:szCs w:val="22"/>
        </w:rPr>
      </w:pPr>
      <w:r w:rsidRPr="00BD0774">
        <w:rPr>
          <w:sz w:val="22"/>
          <w:szCs w:val="22"/>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DE7195" w:rsidRPr="00BD0774" w:rsidRDefault="00DE7195" w:rsidP="00DE7195">
      <w:pPr>
        <w:autoSpaceDE w:val="0"/>
        <w:autoSpaceDN w:val="0"/>
        <w:adjustRightInd w:val="0"/>
        <w:ind w:firstLine="540"/>
        <w:jc w:val="both"/>
        <w:rPr>
          <w:sz w:val="22"/>
          <w:szCs w:val="22"/>
        </w:rPr>
      </w:pPr>
      <w:r w:rsidRPr="00BD0774">
        <w:rPr>
          <w:sz w:val="22"/>
          <w:szCs w:val="22"/>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DE7195" w:rsidRPr="00BD0774" w:rsidRDefault="00DE7195" w:rsidP="00DE7195">
      <w:pPr>
        <w:autoSpaceDE w:val="0"/>
        <w:autoSpaceDN w:val="0"/>
        <w:adjustRightInd w:val="0"/>
        <w:ind w:firstLine="540"/>
        <w:jc w:val="both"/>
        <w:rPr>
          <w:sz w:val="22"/>
          <w:szCs w:val="22"/>
        </w:rPr>
      </w:pPr>
      <w:r w:rsidRPr="00BD0774">
        <w:rPr>
          <w:sz w:val="22"/>
          <w:szCs w:val="22"/>
        </w:rPr>
        <w:t>ж) не допускать производства в помещении работ или совершения других действий, приводящих к порче общего имущества Многоквартирного дома;</w:t>
      </w:r>
    </w:p>
    <w:p w:rsidR="00DE7195" w:rsidRPr="00BD0774" w:rsidRDefault="00DE7195" w:rsidP="00DE7195">
      <w:pPr>
        <w:autoSpaceDE w:val="0"/>
        <w:autoSpaceDN w:val="0"/>
        <w:adjustRightInd w:val="0"/>
        <w:ind w:firstLine="540"/>
        <w:jc w:val="both"/>
        <w:rPr>
          <w:sz w:val="22"/>
          <w:szCs w:val="22"/>
        </w:rPr>
      </w:pPr>
      <w:proofErr w:type="spellStart"/>
      <w:r w:rsidRPr="00BD0774">
        <w:rPr>
          <w:sz w:val="22"/>
          <w:szCs w:val="22"/>
        </w:rPr>
        <w:t>з</w:t>
      </w:r>
      <w:proofErr w:type="spellEnd"/>
      <w:r w:rsidRPr="00BD0774">
        <w:rPr>
          <w:sz w:val="22"/>
          <w:szCs w:val="22"/>
        </w:rPr>
        <w:t>) не использовать пассажирские лифты для транспортировки строительных материалов и отходов без упаковки;</w:t>
      </w:r>
    </w:p>
    <w:p w:rsidR="00DE7195" w:rsidRPr="00BD0774" w:rsidRDefault="00DE7195" w:rsidP="00DE7195">
      <w:pPr>
        <w:autoSpaceDE w:val="0"/>
        <w:autoSpaceDN w:val="0"/>
        <w:adjustRightInd w:val="0"/>
        <w:ind w:firstLine="540"/>
        <w:jc w:val="both"/>
        <w:rPr>
          <w:sz w:val="22"/>
          <w:szCs w:val="22"/>
        </w:rPr>
      </w:pPr>
      <w:r w:rsidRPr="00BD0774">
        <w:rPr>
          <w:sz w:val="22"/>
          <w:szCs w:val="22"/>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DE7195" w:rsidRPr="00BD0774" w:rsidRDefault="00DE7195" w:rsidP="00DE7195">
      <w:pPr>
        <w:autoSpaceDE w:val="0"/>
        <w:autoSpaceDN w:val="0"/>
        <w:adjustRightInd w:val="0"/>
        <w:ind w:firstLine="540"/>
        <w:jc w:val="both"/>
        <w:rPr>
          <w:sz w:val="22"/>
          <w:szCs w:val="22"/>
        </w:rPr>
      </w:pPr>
      <w:r w:rsidRPr="00BD0774">
        <w:rPr>
          <w:sz w:val="22"/>
          <w:szCs w:val="22"/>
        </w:rPr>
        <w:t>к) не создавать повышенного шума в жилых помещениях и местах общего пользования;</w:t>
      </w:r>
    </w:p>
    <w:p w:rsidR="00DE7195" w:rsidRPr="00BD0774" w:rsidRDefault="00DE7195" w:rsidP="00DE7195">
      <w:pPr>
        <w:autoSpaceDE w:val="0"/>
        <w:autoSpaceDN w:val="0"/>
        <w:adjustRightInd w:val="0"/>
        <w:ind w:firstLine="540"/>
        <w:jc w:val="both"/>
        <w:rPr>
          <w:sz w:val="22"/>
          <w:szCs w:val="22"/>
        </w:rPr>
      </w:pPr>
      <w:r w:rsidRPr="00BD0774">
        <w:rPr>
          <w:sz w:val="22"/>
          <w:szCs w:val="22"/>
        </w:rPr>
        <w:t>л) информировать Управляющую организацию о проведении работ по ремонту, переустройству и перепланировке помещения.</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3.3.4.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r:id="rId31" w:history="1">
        <w:r w:rsidRPr="00BD0774">
          <w:rPr>
            <w:color w:val="0000FF"/>
            <w:sz w:val="22"/>
            <w:szCs w:val="22"/>
          </w:rPr>
          <w:t>разделом 4</w:t>
        </w:r>
      </w:hyperlink>
      <w:r w:rsidRPr="00BD0774">
        <w:rPr>
          <w:sz w:val="22"/>
          <w:szCs w:val="22"/>
        </w:rPr>
        <w:t xml:space="preserve"> настоящего Договора.</w:t>
      </w:r>
    </w:p>
    <w:p w:rsidR="00DE7195" w:rsidRPr="00BD0774" w:rsidRDefault="00DE7195" w:rsidP="00DE7195">
      <w:pPr>
        <w:autoSpaceDE w:val="0"/>
        <w:autoSpaceDN w:val="0"/>
        <w:adjustRightInd w:val="0"/>
        <w:ind w:firstLine="540"/>
        <w:jc w:val="both"/>
        <w:rPr>
          <w:sz w:val="22"/>
          <w:szCs w:val="22"/>
        </w:rPr>
      </w:pPr>
      <w:r w:rsidRPr="00BD0774">
        <w:rPr>
          <w:sz w:val="22"/>
          <w:szCs w:val="22"/>
        </w:rPr>
        <w:t>3.3.5. Предоставлять Управляющей организации в течение трех рабочих дней сведения (далее не относящееся к Собственнику зачеркнуть):</w:t>
      </w:r>
    </w:p>
    <w:p w:rsidR="00DE7195" w:rsidRPr="00BD0774" w:rsidRDefault="00DE7195" w:rsidP="00DE7195">
      <w:pPr>
        <w:autoSpaceDE w:val="0"/>
        <w:autoSpaceDN w:val="0"/>
        <w:adjustRightInd w:val="0"/>
        <w:ind w:firstLine="540"/>
        <w:jc w:val="both"/>
        <w:rPr>
          <w:sz w:val="22"/>
          <w:szCs w:val="22"/>
        </w:rPr>
      </w:pPr>
      <w:r w:rsidRPr="00BD0774">
        <w:rPr>
          <w:sz w:val="22"/>
          <w:szCs w:val="22"/>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DE7195" w:rsidRPr="00BD0774" w:rsidRDefault="00DE7195" w:rsidP="00DE7195">
      <w:pPr>
        <w:autoSpaceDE w:val="0"/>
        <w:autoSpaceDN w:val="0"/>
        <w:adjustRightInd w:val="0"/>
        <w:ind w:firstLine="540"/>
        <w:jc w:val="both"/>
        <w:rPr>
          <w:sz w:val="22"/>
          <w:szCs w:val="22"/>
        </w:rPr>
      </w:pPr>
      <w:r w:rsidRPr="00BD0774">
        <w:rPr>
          <w:sz w:val="22"/>
          <w:szCs w:val="22"/>
        </w:rPr>
        <w:t>- об изменении количества граждан, проживающих в жилом(</w:t>
      </w:r>
      <w:proofErr w:type="spellStart"/>
      <w:r w:rsidRPr="00BD0774">
        <w:rPr>
          <w:sz w:val="22"/>
          <w:szCs w:val="22"/>
        </w:rPr>
        <w:t>ых</w:t>
      </w:r>
      <w:proofErr w:type="spellEnd"/>
      <w:r w:rsidRPr="00BD0774">
        <w:rPr>
          <w:sz w:val="22"/>
          <w:szCs w:val="22"/>
        </w:rPr>
        <w:t>) помещении(</w:t>
      </w:r>
      <w:proofErr w:type="spellStart"/>
      <w:r w:rsidRPr="00BD0774">
        <w:rPr>
          <w:sz w:val="22"/>
          <w:szCs w:val="22"/>
        </w:rPr>
        <w:t>ях</w:t>
      </w:r>
      <w:proofErr w:type="spellEnd"/>
      <w:r w:rsidRPr="00BD0774">
        <w:rPr>
          <w:sz w:val="22"/>
          <w:szCs w:val="22"/>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DE7195" w:rsidRPr="00BD0774" w:rsidRDefault="00DE7195" w:rsidP="00DE7195">
      <w:pPr>
        <w:autoSpaceDE w:val="0"/>
        <w:autoSpaceDN w:val="0"/>
        <w:adjustRightInd w:val="0"/>
        <w:ind w:firstLine="540"/>
        <w:jc w:val="both"/>
        <w:rPr>
          <w:sz w:val="22"/>
          <w:szCs w:val="22"/>
        </w:rPr>
      </w:pPr>
      <w:r w:rsidRPr="00BD0774">
        <w:rPr>
          <w:sz w:val="22"/>
          <w:szCs w:val="22"/>
        </w:rPr>
        <w:t>- об изменении объемов потребления ресурсов в нежилых помещениях с указанием мощности и возможных режимов работы установленных в нежилом(</w:t>
      </w:r>
      <w:proofErr w:type="spellStart"/>
      <w:r w:rsidRPr="00BD0774">
        <w:rPr>
          <w:sz w:val="22"/>
          <w:szCs w:val="22"/>
        </w:rPr>
        <w:t>ых</w:t>
      </w:r>
      <w:proofErr w:type="spellEnd"/>
      <w:r w:rsidRPr="00BD0774">
        <w:rPr>
          <w:sz w:val="22"/>
          <w:szCs w:val="22"/>
        </w:rPr>
        <w:t>) помещении(</w:t>
      </w:r>
      <w:proofErr w:type="spellStart"/>
      <w:r w:rsidRPr="00BD0774">
        <w:rPr>
          <w:sz w:val="22"/>
          <w:szCs w:val="22"/>
        </w:rPr>
        <w:t>ях</w:t>
      </w:r>
      <w:proofErr w:type="spellEnd"/>
      <w:r w:rsidRPr="00BD0774">
        <w:rPr>
          <w:sz w:val="22"/>
          <w:szCs w:val="22"/>
        </w:rPr>
        <w:t xml:space="preserve">) потребляющих устройств </w:t>
      </w:r>
      <w:proofErr w:type="spellStart"/>
      <w:r w:rsidRPr="00BD0774">
        <w:rPr>
          <w:sz w:val="22"/>
          <w:szCs w:val="22"/>
        </w:rPr>
        <w:t>газо</w:t>
      </w:r>
      <w:proofErr w:type="spellEnd"/>
      <w:r w:rsidRPr="00BD0774">
        <w:rPr>
          <w:sz w:val="22"/>
          <w:szCs w:val="22"/>
        </w:rPr>
        <w:t xml:space="preserve">-, </w:t>
      </w:r>
      <w:proofErr w:type="spellStart"/>
      <w:r w:rsidRPr="00BD0774">
        <w:rPr>
          <w:sz w:val="22"/>
          <w:szCs w:val="22"/>
        </w:rPr>
        <w:t>водо</w:t>
      </w:r>
      <w:proofErr w:type="spellEnd"/>
      <w:r w:rsidRPr="00BD0774">
        <w:rPr>
          <w:sz w:val="22"/>
          <w:szCs w:val="22"/>
        </w:rPr>
        <w:t xml:space="preserve">-, </w:t>
      </w:r>
      <w:proofErr w:type="spellStart"/>
      <w:r w:rsidRPr="00BD0774">
        <w:rPr>
          <w:sz w:val="22"/>
          <w:szCs w:val="22"/>
        </w:rPr>
        <w:t>электро</w:t>
      </w:r>
      <w:proofErr w:type="spellEnd"/>
      <w:r w:rsidRPr="00BD0774">
        <w:rPr>
          <w:sz w:val="22"/>
          <w:szCs w:val="22"/>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DE7195" w:rsidRPr="00BD0774" w:rsidRDefault="00DE7195" w:rsidP="00DE7195">
      <w:pPr>
        <w:autoSpaceDE w:val="0"/>
        <w:autoSpaceDN w:val="0"/>
        <w:adjustRightInd w:val="0"/>
        <w:ind w:firstLine="540"/>
        <w:jc w:val="both"/>
        <w:rPr>
          <w:sz w:val="22"/>
          <w:szCs w:val="22"/>
        </w:rPr>
      </w:pPr>
      <w:r w:rsidRPr="00BD0774">
        <w:rPr>
          <w:sz w:val="22"/>
          <w:szCs w:val="22"/>
        </w:rPr>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DE7195" w:rsidRPr="00BD0774" w:rsidRDefault="00DE7195" w:rsidP="00DE7195">
      <w:pPr>
        <w:autoSpaceDE w:val="0"/>
        <w:autoSpaceDN w:val="0"/>
        <w:adjustRightInd w:val="0"/>
        <w:ind w:firstLine="540"/>
        <w:jc w:val="both"/>
        <w:rPr>
          <w:sz w:val="22"/>
          <w:szCs w:val="22"/>
        </w:rPr>
      </w:pPr>
      <w:r w:rsidRPr="00BD0774">
        <w:rPr>
          <w:sz w:val="22"/>
          <w:szCs w:val="22"/>
        </w:rPr>
        <w:t>3.3.7. Сообщать Управляющей организации о выявленных неисправностях общего имущества в Многоквартирном доме.</w:t>
      </w:r>
    </w:p>
    <w:p w:rsidR="00DE7195" w:rsidRPr="00BD0774" w:rsidRDefault="00DE7195" w:rsidP="00DE7195">
      <w:pPr>
        <w:autoSpaceDE w:val="0"/>
        <w:autoSpaceDN w:val="0"/>
        <w:adjustRightInd w:val="0"/>
        <w:ind w:firstLine="540"/>
        <w:jc w:val="both"/>
        <w:rPr>
          <w:sz w:val="22"/>
          <w:szCs w:val="22"/>
        </w:rPr>
      </w:pPr>
      <w:r w:rsidRPr="00BD0774">
        <w:rPr>
          <w:sz w:val="22"/>
          <w:szCs w:val="22"/>
        </w:rPr>
        <w:t>3.3.8. Стороны договорились, что Собственник добровольно  принимает на себя обязанность по страхованию помещения с  уплатой страховых взносов при помощи платежных документов на оплату жилищно-коммунальных услуг  в соответствии с «Положением о системе страхования в городе Москве жилых помещений», утвержденных постановлением Правительства Москвы от 01.10.2002г. №821-ПП «О мерах по дальнейшему развитию страхования жилых помещений в городе Москве"</w:t>
      </w:r>
    </w:p>
    <w:p w:rsidR="00DE7195" w:rsidRPr="00BD0774" w:rsidRDefault="00DE7195" w:rsidP="00DE7195">
      <w:pPr>
        <w:autoSpaceDE w:val="0"/>
        <w:autoSpaceDN w:val="0"/>
        <w:adjustRightInd w:val="0"/>
        <w:ind w:firstLine="540"/>
        <w:jc w:val="both"/>
        <w:rPr>
          <w:sz w:val="22"/>
          <w:szCs w:val="22"/>
        </w:rPr>
      </w:pPr>
      <w:r w:rsidRPr="00BD0774">
        <w:rPr>
          <w:sz w:val="22"/>
          <w:szCs w:val="22"/>
        </w:rPr>
        <w:t>3.4. Собственник имеет право:</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w:t>
      </w:r>
      <w:r w:rsidRPr="00BD0774">
        <w:rPr>
          <w:sz w:val="22"/>
          <w:szCs w:val="22"/>
        </w:rPr>
        <w:lastRenderedPageBreak/>
        <w:t>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DE7195" w:rsidRPr="00BD0774" w:rsidRDefault="00DE7195" w:rsidP="00DE7195">
      <w:pPr>
        <w:autoSpaceDE w:val="0"/>
        <w:autoSpaceDN w:val="0"/>
        <w:adjustRightInd w:val="0"/>
        <w:ind w:firstLine="540"/>
        <w:jc w:val="both"/>
        <w:rPr>
          <w:sz w:val="22"/>
          <w:szCs w:val="22"/>
        </w:rPr>
      </w:pPr>
      <w:r w:rsidRPr="00BD0774">
        <w:rPr>
          <w:sz w:val="22"/>
          <w:szCs w:val="22"/>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hyperlink r:id="rId32" w:history="1">
        <w:r w:rsidRPr="00BD0774">
          <w:rPr>
            <w:color w:val="0000FF"/>
            <w:sz w:val="22"/>
            <w:szCs w:val="22"/>
          </w:rPr>
          <w:t>п. 4.13</w:t>
        </w:r>
      </w:hyperlink>
      <w:r w:rsidRPr="00BD0774">
        <w:rPr>
          <w:sz w:val="22"/>
          <w:szCs w:val="22"/>
        </w:rPr>
        <w:t xml:space="preserve"> настоящего Договора.</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33" w:history="1">
        <w:r w:rsidRPr="00BD0774">
          <w:rPr>
            <w:color w:val="0000FF"/>
            <w:sz w:val="22"/>
            <w:szCs w:val="22"/>
          </w:rPr>
          <w:t>Правилами</w:t>
        </w:r>
      </w:hyperlink>
      <w:r w:rsidRPr="00BD0774">
        <w:rPr>
          <w:sz w:val="22"/>
          <w:szCs w:val="22"/>
        </w:rPr>
        <w:t xml:space="preserve"> предоставления коммунальных услуг гражданам, утвержденными Правительством Российской Федерации.</w:t>
      </w:r>
    </w:p>
    <w:p w:rsidR="00DE7195" w:rsidRPr="00BD0774" w:rsidRDefault="00DE7195" w:rsidP="00DE7195">
      <w:pPr>
        <w:autoSpaceDE w:val="0"/>
        <w:autoSpaceDN w:val="0"/>
        <w:adjustRightInd w:val="0"/>
        <w:ind w:firstLine="540"/>
        <w:jc w:val="both"/>
        <w:rPr>
          <w:sz w:val="22"/>
          <w:szCs w:val="22"/>
        </w:rPr>
      </w:pPr>
      <w:r w:rsidRPr="00BD0774">
        <w:rPr>
          <w:sz w:val="22"/>
          <w:szCs w:val="22"/>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DE7195" w:rsidRPr="00BD0774" w:rsidRDefault="00DE7195" w:rsidP="00DE7195">
      <w:pPr>
        <w:autoSpaceDE w:val="0"/>
        <w:autoSpaceDN w:val="0"/>
        <w:adjustRightInd w:val="0"/>
        <w:ind w:firstLine="540"/>
        <w:jc w:val="both"/>
        <w:rPr>
          <w:sz w:val="22"/>
          <w:szCs w:val="22"/>
        </w:rPr>
      </w:pPr>
      <w:r w:rsidRPr="00BD0774">
        <w:rPr>
          <w:sz w:val="22"/>
          <w:szCs w:val="22"/>
        </w:rPr>
        <w:t>3.4.6. Требовать от Управляющей организации ежегодного представления отчета о выполнении настоящего Договора в соответствии с 3.1.22 настоящего Договора.</w:t>
      </w:r>
    </w:p>
    <w:p w:rsidR="00050207" w:rsidRDefault="00DE7195" w:rsidP="00DD5024">
      <w:pPr>
        <w:autoSpaceDE w:val="0"/>
        <w:autoSpaceDN w:val="0"/>
        <w:adjustRightInd w:val="0"/>
        <w:ind w:firstLine="540"/>
        <w:jc w:val="both"/>
        <w:rPr>
          <w:sz w:val="22"/>
          <w:szCs w:val="22"/>
        </w:rPr>
      </w:pPr>
      <w:r w:rsidRPr="00BD0774">
        <w:rPr>
          <w:sz w:val="22"/>
          <w:szCs w:val="22"/>
        </w:rPr>
        <w:t>3.4.7. Поручать вносить платежи по настоящему Договору нанимателю/арендатору данного помещения в случае сдачи его внаем/аренду.</w:t>
      </w:r>
    </w:p>
    <w:p w:rsidR="001707E8" w:rsidRPr="00BD0774" w:rsidRDefault="001707E8" w:rsidP="00DD5024">
      <w:pPr>
        <w:autoSpaceDE w:val="0"/>
        <w:autoSpaceDN w:val="0"/>
        <w:adjustRightInd w:val="0"/>
        <w:ind w:firstLine="540"/>
        <w:jc w:val="both"/>
        <w:rPr>
          <w:sz w:val="22"/>
          <w:szCs w:val="22"/>
        </w:rPr>
      </w:pPr>
    </w:p>
    <w:p w:rsidR="00DE7195" w:rsidRPr="00BD0774" w:rsidRDefault="00DE7195" w:rsidP="00DE7195">
      <w:pPr>
        <w:autoSpaceDE w:val="0"/>
        <w:autoSpaceDN w:val="0"/>
        <w:adjustRightInd w:val="0"/>
        <w:rPr>
          <w:sz w:val="22"/>
          <w:szCs w:val="22"/>
        </w:rPr>
      </w:pPr>
      <w:r w:rsidRPr="00BD0774">
        <w:rPr>
          <w:sz w:val="22"/>
          <w:szCs w:val="22"/>
        </w:rPr>
        <w:t xml:space="preserve">                               </w:t>
      </w:r>
      <w:r w:rsidR="00E4309C">
        <w:rPr>
          <w:sz w:val="22"/>
          <w:szCs w:val="22"/>
        </w:rPr>
        <w:t xml:space="preserve">                      </w:t>
      </w:r>
      <w:r w:rsidR="000E3802">
        <w:rPr>
          <w:sz w:val="22"/>
          <w:szCs w:val="22"/>
        </w:rPr>
        <w:t xml:space="preserve"> </w:t>
      </w:r>
      <w:r w:rsidRPr="00BD0774">
        <w:rPr>
          <w:sz w:val="22"/>
          <w:szCs w:val="22"/>
        </w:rPr>
        <w:t xml:space="preserve"> 4. Цена Договора и порядок расчетов</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4.1. Цена Договора и размер платы за управление Многоквартирным домом, содержание и текущий ремонт общего имущества устанавливается в соответствии с долей в праве собственности на общее имущество, пропорциональной занимаемому Собственником помещению. Размер платы за содержание и текущий ремонт общего имущества может быть уменьшен для внесения Собственником в соответствии с </w:t>
      </w:r>
      <w:hyperlink r:id="rId34" w:history="1">
        <w:r w:rsidRPr="00BD0774">
          <w:rPr>
            <w:color w:val="0000FF"/>
            <w:sz w:val="22"/>
            <w:szCs w:val="22"/>
          </w:rPr>
          <w:t>Правилами</w:t>
        </w:r>
      </w:hyperlink>
      <w:r w:rsidRPr="00BD0774">
        <w:rPr>
          <w:sz w:val="22"/>
          <w:szCs w:val="22"/>
        </w:rPr>
        <w:t xml:space="preserve"> содержания общего имущества в Многоквартирном доме, утвержденными Правительством Российской Федерации, в порядке, установленном правовыми актами г. Москвы.</w:t>
      </w:r>
    </w:p>
    <w:p w:rsidR="00DE7195" w:rsidRPr="00BD0774" w:rsidRDefault="00DE7195" w:rsidP="00DE7195">
      <w:pPr>
        <w:autoSpaceDE w:val="0"/>
        <w:autoSpaceDN w:val="0"/>
        <w:adjustRightInd w:val="0"/>
        <w:ind w:firstLine="540"/>
        <w:jc w:val="both"/>
        <w:rPr>
          <w:sz w:val="22"/>
          <w:szCs w:val="22"/>
        </w:rPr>
      </w:pPr>
      <w:r w:rsidRPr="00BD0774">
        <w:rPr>
          <w:sz w:val="22"/>
          <w:szCs w:val="22"/>
        </w:rPr>
        <w:t>4.2. Цена настоящего Договора на момент его подписания определяется:</w:t>
      </w:r>
    </w:p>
    <w:p w:rsidR="00DE7195" w:rsidRPr="00BD0774" w:rsidRDefault="00DE7195" w:rsidP="00DE7195">
      <w:pPr>
        <w:autoSpaceDE w:val="0"/>
        <w:autoSpaceDN w:val="0"/>
        <w:adjustRightInd w:val="0"/>
        <w:ind w:firstLine="540"/>
        <w:jc w:val="both"/>
        <w:rPr>
          <w:sz w:val="22"/>
          <w:szCs w:val="22"/>
        </w:rPr>
      </w:pPr>
      <w:r w:rsidRPr="00BD0774">
        <w:rPr>
          <w:sz w:val="22"/>
          <w:szCs w:val="22"/>
        </w:rPr>
        <w:t>- стоимостью работ и услуг по управлению Многоквартирным домом, согласно планово-нормативным ставкам, установленным Правительством г.Москвы.</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 стоимостью коммунальных ресурсов, рассчитываемых как произведение среднего объема потребляемых ресурсов в Многоквартирном доме и тарифов, в соответствии с положениями </w:t>
      </w:r>
      <w:hyperlink r:id="rId35" w:history="1">
        <w:proofErr w:type="spellStart"/>
        <w:r w:rsidRPr="00BD0774">
          <w:rPr>
            <w:color w:val="0000FF"/>
            <w:sz w:val="22"/>
            <w:szCs w:val="22"/>
          </w:rPr>
          <w:t>пп</w:t>
        </w:r>
        <w:proofErr w:type="spellEnd"/>
        <w:r w:rsidRPr="00BD0774">
          <w:rPr>
            <w:color w:val="0000FF"/>
            <w:sz w:val="22"/>
            <w:szCs w:val="22"/>
          </w:rPr>
          <w:t>. 4.3</w:t>
        </w:r>
      </w:hyperlink>
      <w:r w:rsidRPr="00BD0774">
        <w:rPr>
          <w:sz w:val="22"/>
          <w:szCs w:val="22"/>
        </w:rPr>
        <w:t xml:space="preserve"> и </w:t>
      </w:r>
      <w:hyperlink r:id="rId36" w:history="1">
        <w:r w:rsidRPr="00BD0774">
          <w:rPr>
            <w:color w:val="0000FF"/>
            <w:sz w:val="22"/>
            <w:szCs w:val="22"/>
          </w:rPr>
          <w:t>4.4</w:t>
        </w:r>
      </w:hyperlink>
      <w:r w:rsidRPr="00BD0774">
        <w:rPr>
          <w:sz w:val="22"/>
          <w:szCs w:val="22"/>
        </w:rPr>
        <w:t xml:space="preserve"> настоящего Договора.</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4.3.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37" w:history="1">
        <w:r w:rsidRPr="00BD0774">
          <w:rPr>
            <w:color w:val="0000FF"/>
            <w:sz w:val="22"/>
            <w:szCs w:val="22"/>
          </w:rPr>
          <w:t>Правилами</w:t>
        </w:r>
      </w:hyperlink>
      <w:r w:rsidRPr="00BD0774">
        <w:rPr>
          <w:sz w:val="22"/>
          <w:szCs w:val="22"/>
        </w:rPr>
        <w:t xml:space="preserve"> предоставления коммунальных услуг гражданам, утвержденными Правительством Российской Федерации,  данные о которых  собственник обязан предоставлять с 25 по первое  число каждого месяца в абонентский отдел ГКУ «ИС района Щукино» г.Москвы, а при отсутствии квартирных 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rsidR="00DE7195" w:rsidRPr="00BD0774" w:rsidRDefault="00DE7195" w:rsidP="00DE7195">
      <w:pPr>
        <w:autoSpaceDE w:val="0"/>
        <w:autoSpaceDN w:val="0"/>
        <w:adjustRightInd w:val="0"/>
        <w:ind w:firstLine="540"/>
        <w:jc w:val="both"/>
        <w:rPr>
          <w:sz w:val="22"/>
          <w:szCs w:val="22"/>
        </w:rPr>
      </w:pPr>
      <w:r w:rsidRPr="00BD0774">
        <w:rPr>
          <w:sz w:val="22"/>
          <w:szCs w:val="22"/>
        </w:rPr>
        <w:t>4.4.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rsidR="00DE7195" w:rsidRPr="00BD0774" w:rsidRDefault="00DE7195" w:rsidP="00DE7195">
      <w:pPr>
        <w:autoSpaceDE w:val="0"/>
        <w:autoSpaceDN w:val="0"/>
        <w:adjustRightInd w:val="0"/>
        <w:ind w:firstLine="540"/>
        <w:jc w:val="both"/>
        <w:rPr>
          <w:sz w:val="22"/>
          <w:szCs w:val="22"/>
        </w:rPr>
      </w:pPr>
      <w:r w:rsidRPr="00BD0774">
        <w:rPr>
          <w:sz w:val="22"/>
          <w:szCs w:val="22"/>
        </w:rPr>
        <w:t>4.5. Размер платы за управление домом, содержание и  текущий ремонт  общего имущества  определяется в соответствии с тарифными ставками, установленными  органами государственной власти  г. Москвы.</w:t>
      </w:r>
    </w:p>
    <w:p w:rsidR="00DE7195" w:rsidRPr="00BD0774" w:rsidRDefault="00DE7195" w:rsidP="00DE7195">
      <w:pPr>
        <w:autoSpaceDE w:val="0"/>
        <w:autoSpaceDN w:val="0"/>
        <w:adjustRightInd w:val="0"/>
        <w:jc w:val="both"/>
        <w:rPr>
          <w:sz w:val="22"/>
          <w:szCs w:val="22"/>
        </w:rPr>
      </w:pPr>
      <w:r w:rsidRPr="00BD0774">
        <w:rPr>
          <w:sz w:val="22"/>
          <w:szCs w:val="22"/>
        </w:rPr>
        <w:t xml:space="preserve">           Плата за управление Многоквартирным домом, содержание и текущий ремонт общего имущества в Многоквартирном доме соразмерно доле занимаемого помещения и за коммунальные услуги вносится ежемесячно до десятого числа месяца, следующего за истекшим месяцем.</w:t>
      </w:r>
    </w:p>
    <w:p w:rsidR="00DE7195" w:rsidRPr="00BD0774" w:rsidRDefault="00DE7195" w:rsidP="00DE7195">
      <w:pPr>
        <w:autoSpaceDE w:val="0"/>
        <w:autoSpaceDN w:val="0"/>
        <w:adjustRightInd w:val="0"/>
        <w:ind w:firstLine="540"/>
        <w:jc w:val="both"/>
        <w:rPr>
          <w:sz w:val="22"/>
          <w:szCs w:val="22"/>
        </w:rPr>
      </w:pPr>
      <w:r w:rsidRPr="00BD0774">
        <w:rPr>
          <w:sz w:val="22"/>
          <w:szCs w:val="22"/>
        </w:rPr>
        <w:lastRenderedPageBreak/>
        <w:t>4.6. Плата за управление Многоквартирным домом, содержание и текущий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 выставляемых с помощью системы Абонентского отдела ГКУ «ИС района Щукино» г.Москвы по поручению Управляющей организации, или выставленных Управляющим  Собственнику счетов на оплату. В случае предоставления платежных документов позднее даты, определенной в настоящем пункте, плата за управление Многоквартирным домом, содержание и текущий ремонт общего имущества Многоквартирного дома и коммунальные услуги может быть внесена с задержкой на срок задержки получения платежного документа.</w:t>
      </w:r>
    </w:p>
    <w:p w:rsidR="00DE7195" w:rsidRPr="00BD0774" w:rsidRDefault="00DE7195" w:rsidP="00DE7195">
      <w:pPr>
        <w:autoSpaceDE w:val="0"/>
        <w:autoSpaceDN w:val="0"/>
        <w:adjustRightInd w:val="0"/>
        <w:ind w:firstLine="540"/>
        <w:jc w:val="both"/>
        <w:rPr>
          <w:sz w:val="22"/>
          <w:szCs w:val="22"/>
        </w:rPr>
      </w:pPr>
      <w:r w:rsidRPr="00BD0774">
        <w:rPr>
          <w:sz w:val="22"/>
          <w:szCs w:val="22"/>
        </w:rPr>
        <w:t>4.7. В выставляемом с помощью системы Абонентского отдела ГКУ «ИС района Щукино» г.Москвы по поручению Управляющей организации платежном документе или выставленных Управляющим счете на оплату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 платы за содержание и ремонт общего имущества Многоквартирного дома с учетом исполнения условий настоящего Договора; сумма перерасчета, задолженности Собственника по оплате общего имущества Многоквартирного дома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услуг и работ по управлению Многоквартирным домом, содержанию и текущему ремонту общего имущества Многоквартирного дома, а также коммунальных услуг; дата создания платежного документа.</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4.8. Сумма начисленных в соответствии с </w:t>
      </w:r>
      <w:hyperlink r:id="rId38" w:history="1">
        <w:r w:rsidRPr="00BD0774">
          <w:rPr>
            <w:color w:val="0000FF"/>
            <w:sz w:val="22"/>
            <w:szCs w:val="22"/>
          </w:rPr>
          <w:t>п.5.3</w:t>
        </w:r>
      </w:hyperlink>
      <w:r w:rsidRPr="00BD0774">
        <w:rPr>
          <w:sz w:val="22"/>
          <w:szCs w:val="22"/>
        </w:rPr>
        <w:t xml:space="preserve">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DE7195" w:rsidRPr="00BD0774" w:rsidRDefault="00DE7195" w:rsidP="00DE7195">
      <w:pPr>
        <w:pStyle w:val="ConsPlusNonformat"/>
        <w:widowControl/>
        <w:jc w:val="both"/>
        <w:rPr>
          <w:rFonts w:ascii="Times New Roman" w:hAnsi="Times New Roman" w:cs="Times New Roman"/>
          <w:sz w:val="22"/>
          <w:szCs w:val="22"/>
        </w:rPr>
      </w:pPr>
      <w:r w:rsidRPr="00BD0774">
        <w:rPr>
          <w:sz w:val="22"/>
          <w:szCs w:val="22"/>
        </w:rPr>
        <w:t xml:space="preserve">    </w:t>
      </w:r>
      <w:r w:rsidRPr="00BD0774">
        <w:rPr>
          <w:rFonts w:ascii="Times New Roman" w:hAnsi="Times New Roman" w:cs="Times New Roman"/>
          <w:sz w:val="22"/>
          <w:szCs w:val="22"/>
        </w:rPr>
        <w:t>4.9.  Собственники  вносят плату за управление Многоквартирным</w:t>
      </w:r>
    </w:p>
    <w:p w:rsidR="00DE7195" w:rsidRPr="00BD0774" w:rsidRDefault="00DE7195" w:rsidP="00DE7195">
      <w:pPr>
        <w:pStyle w:val="ConsPlusNonformat"/>
        <w:widowControl/>
        <w:jc w:val="both"/>
        <w:rPr>
          <w:rFonts w:ascii="Times New Roman" w:hAnsi="Times New Roman" w:cs="Times New Roman"/>
          <w:b/>
          <w:sz w:val="22"/>
          <w:szCs w:val="22"/>
          <w:u w:val="words"/>
        </w:rPr>
      </w:pPr>
      <w:r w:rsidRPr="00BD0774">
        <w:rPr>
          <w:rFonts w:ascii="Times New Roman" w:hAnsi="Times New Roman" w:cs="Times New Roman"/>
          <w:sz w:val="22"/>
          <w:szCs w:val="22"/>
        </w:rPr>
        <w:t xml:space="preserve">домом,    содержание    и    текущий   ремонт   общего   имущества Многоквартирного  дома  Управляющей  организации  в соответствии с реквизитами,  указываемыми  в  едином  платежном  (информационном) документе системы Абонентского отдела ГКУ «ИС района Щукино» г.Москвы или в выставленных Управляющим счетов на оплату  на счет  </w:t>
      </w:r>
      <w:r w:rsidRPr="00BD0774">
        <w:rPr>
          <w:rFonts w:ascii="Times New Roman" w:hAnsi="Times New Roman" w:cs="Times New Roman"/>
          <w:b/>
          <w:sz w:val="22"/>
          <w:szCs w:val="22"/>
          <w:u w:val="words"/>
        </w:rPr>
        <w:t>N  40702810338170109665   Московский банк Сбербанка России ОАО г.Москва</w:t>
      </w:r>
    </w:p>
    <w:p w:rsidR="00DE7195" w:rsidRPr="00BD0774" w:rsidRDefault="00DE7195" w:rsidP="00DE7195">
      <w:pPr>
        <w:pStyle w:val="ConsPlusNonformat"/>
        <w:widowControl/>
        <w:jc w:val="both"/>
        <w:rPr>
          <w:rFonts w:ascii="Times New Roman" w:hAnsi="Times New Roman" w:cs="Times New Roman"/>
          <w:sz w:val="22"/>
          <w:szCs w:val="22"/>
        </w:rPr>
      </w:pPr>
      <w:r w:rsidRPr="00BD0774">
        <w:rPr>
          <w:rFonts w:ascii="Times New Roman" w:hAnsi="Times New Roman" w:cs="Times New Roman"/>
          <w:sz w:val="22"/>
          <w:szCs w:val="22"/>
        </w:rPr>
        <w:t xml:space="preserve">        (наименование кредитной организации, БИК, ИНН,</w:t>
      </w:r>
    </w:p>
    <w:p w:rsidR="00DE7195" w:rsidRPr="00BD0774" w:rsidRDefault="00DE7195" w:rsidP="00DE7195">
      <w:pPr>
        <w:pStyle w:val="ConsPlusNonformat"/>
        <w:widowControl/>
        <w:jc w:val="both"/>
        <w:rPr>
          <w:rFonts w:ascii="Times New Roman" w:hAnsi="Times New Roman" w:cs="Times New Roman"/>
          <w:sz w:val="22"/>
          <w:szCs w:val="22"/>
        </w:rPr>
      </w:pPr>
      <w:r w:rsidRPr="00BD0774">
        <w:rPr>
          <w:rFonts w:ascii="Times New Roman" w:hAnsi="Times New Roman" w:cs="Times New Roman"/>
          <w:sz w:val="22"/>
          <w:szCs w:val="22"/>
        </w:rPr>
        <w:t xml:space="preserve">     корреспондентский счет банка и др. банковские реквизиты)</w:t>
      </w:r>
    </w:p>
    <w:p w:rsidR="00DE7195" w:rsidRPr="00BD0774" w:rsidRDefault="00DE7195" w:rsidP="00DE7195">
      <w:pPr>
        <w:autoSpaceDE w:val="0"/>
        <w:autoSpaceDN w:val="0"/>
        <w:adjustRightInd w:val="0"/>
        <w:ind w:firstLine="540"/>
        <w:jc w:val="both"/>
        <w:rPr>
          <w:sz w:val="22"/>
          <w:szCs w:val="22"/>
        </w:rPr>
      </w:pPr>
      <w:r w:rsidRPr="00BD0774">
        <w:rPr>
          <w:sz w:val="22"/>
          <w:szCs w:val="22"/>
        </w:rPr>
        <w:t>4.10. Неиспользование помещений собственниками не является основанием невнесения платы за управление Многоквартирным домом, содержание и текущий ремонт Многоквартирного дома, а также за коммунальные услуги.</w:t>
      </w:r>
    </w:p>
    <w:p w:rsidR="00DE7195" w:rsidRPr="00BD0774" w:rsidRDefault="00DE7195" w:rsidP="00DE7195">
      <w:pPr>
        <w:autoSpaceDE w:val="0"/>
        <w:autoSpaceDN w:val="0"/>
        <w:adjustRightInd w:val="0"/>
        <w:ind w:firstLine="540"/>
        <w:jc w:val="both"/>
        <w:rPr>
          <w:sz w:val="22"/>
          <w:szCs w:val="22"/>
        </w:rPr>
      </w:pPr>
      <w:r w:rsidRPr="00BD0774">
        <w:rPr>
          <w:sz w:val="22"/>
          <w:szCs w:val="22"/>
        </w:rPr>
        <w:t>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4.12. В случае оказания услуг и выполнения работ по содержанию и ремонту общего имущества в Многоквартирном доме, указанных в </w:t>
      </w:r>
      <w:hyperlink r:id="rId39" w:history="1">
        <w:r w:rsidRPr="00BD0774">
          <w:rPr>
            <w:color w:val="0000FF"/>
            <w:sz w:val="22"/>
            <w:szCs w:val="22"/>
          </w:rPr>
          <w:t>приложениях 3</w:t>
        </w:r>
      </w:hyperlink>
      <w:r w:rsidRPr="00BD0774">
        <w:rPr>
          <w:sz w:val="22"/>
          <w:szCs w:val="22"/>
        </w:rPr>
        <w:t xml:space="preserve"> и </w:t>
      </w:r>
      <w:hyperlink r:id="rId40" w:history="1">
        <w:r w:rsidRPr="00BD0774">
          <w:rPr>
            <w:color w:val="0000FF"/>
            <w:sz w:val="22"/>
            <w:szCs w:val="22"/>
          </w:rPr>
          <w:t>4</w:t>
        </w:r>
      </w:hyperlink>
      <w:r w:rsidRPr="00BD0774">
        <w:rPr>
          <w:sz w:val="22"/>
          <w:szCs w:val="22"/>
        </w:rPr>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41" w:history="1">
        <w:r w:rsidRPr="00BD0774">
          <w:rPr>
            <w:color w:val="0000FF"/>
            <w:sz w:val="22"/>
            <w:szCs w:val="22"/>
          </w:rPr>
          <w:t>Правилами</w:t>
        </w:r>
      </w:hyperlink>
      <w:r w:rsidRPr="00BD0774">
        <w:rPr>
          <w:sz w:val="22"/>
          <w:szCs w:val="22"/>
        </w:rPr>
        <w:t xml:space="preserve"> содержания общего имущества в Многоквартирном доме, утвержденными Правительством Российской Федерации.</w:t>
      </w:r>
    </w:p>
    <w:p w:rsidR="00DE7195" w:rsidRPr="00BD0774" w:rsidRDefault="00DE7195" w:rsidP="00DE7195">
      <w:pPr>
        <w:autoSpaceDE w:val="0"/>
        <w:autoSpaceDN w:val="0"/>
        <w:adjustRightInd w:val="0"/>
        <w:ind w:firstLine="540"/>
        <w:jc w:val="both"/>
        <w:rPr>
          <w:sz w:val="22"/>
          <w:szCs w:val="22"/>
        </w:rPr>
      </w:pPr>
      <w:r w:rsidRPr="00BD0774">
        <w:rPr>
          <w:sz w:val="22"/>
          <w:szCs w:val="22"/>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DE7195" w:rsidRPr="00BD0774" w:rsidRDefault="00DE7195" w:rsidP="00DE7195">
      <w:pPr>
        <w:autoSpaceDE w:val="0"/>
        <w:autoSpaceDN w:val="0"/>
        <w:adjustRightInd w:val="0"/>
        <w:ind w:firstLine="540"/>
        <w:jc w:val="both"/>
        <w:rPr>
          <w:sz w:val="22"/>
          <w:szCs w:val="22"/>
        </w:rPr>
      </w:pPr>
      <w:r w:rsidRPr="00BD0774">
        <w:rPr>
          <w:sz w:val="22"/>
          <w:szCs w:val="22"/>
        </w:rPr>
        <w:lastRenderedPageBreak/>
        <w:t>4.13.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DE7195" w:rsidRPr="00BD0774" w:rsidRDefault="00DE7195" w:rsidP="00DE7195">
      <w:pPr>
        <w:autoSpaceDE w:val="0"/>
        <w:autoSpaceDN w:val="0"/>
        <w:adjustRightInd w:val="0"/>
        <w:ind w:firstLine="540"/>
        <w:jc w:val="both"/>
        <w:rPr>
          <w:sz w:val="22"/>
          <w:szCs w:val="22"/>
        </w:rPr>
      </w:pPr>
      <w:r w:rsidRPr="00BD0774">
        <w:rPr>
          <w:sz w:val="22"/>
          <w:szCs w:val="22"/>
        </w:rPr>
        <w:t>4.14.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42" w:history="1">
        <w:r w:rsidRPr="00BD0774">
          <w:rPr>
            <w:color w:val="0000FF"/>
            <w:sz w:val="22"/>
            <w:szCs w:val="22"/>
          </w:rPr>
          <w:t>Правилами</w:t>
        </w:r>
      </w:hyperlink>
      <w:r w:rsidRPr="00BD0774">
        <w:rPr>
          <w:sz w:val="22"/>
          <w:szCs w:val="22"/>
        </w:rPr>
        <w:t xml:space="preserve"> предоставления коммунальных услуг гражданам, утвержденными Правительством Российской Федерации, и </w:t>
      </w:r>
      <w:hyperlink r:id="rId43" w:history="1">
        <w:r w:rsidRPr="00BD0774">
          <w:rPr>
            <w:color w:val="0000FF"/>
            <w:sz w:val="22"/>
            <w:szCs w:val="22"/>
          </w:rPr>
          <w:t>приложением 5</w:t>
        </w:r>
      </w:hyperlink>
      <w:r w:rsidRPr="00BD0774">
        <w:rPr>
          <w:sz w:val="22"/>
          <w:szCs w:val="22"/>
        </w:rPr>
        <w:t xml:space="preserve"> к настоящему Договору.</w:t>
      </w:r>
    </w:p>
    <w:p w:rsidR="00DE7195" w:rsidRPr="00BD0774" w:rsidRDefault="00DE7195" w:rsidP="00DE7195">
      <w:pPr>
        <w:autoSpaceDE w:val="0"/>
        <w:autoSpaceDN w:val="0"/>
        <w:adjustRightInd w:val="0"/>
        <w:ind w:firstLine="540"/>
        <w:jc w:val="both"/>
        <w:rPr>
          <w:sz w:val="22"/>
          <w:szCs w:val="22"/>
        </w:rPr>
      </w:pPr>
      <w:r w:rsidRPr="00BD0774">
        <w:rPr>
          <w:sz w:val="22"/>
          <w:szCs w:val="22"/>
        </w:rPr>
        <w:t>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DE7195" w:rsidRPr="00BD0774" w:rsidRDefault="00DE7195" w:rsidP="00DE7195">
      <w:pPr>
        <w:autoSpaceDE w:val="0"/>
        <w:autoSpaceDN w:val="0"/>
        <w:adjustRightInd w:val="0"/>
        <w:ind w:firstLine="540"/>
        <w:jc w:val="both"/>
        <w:rPr>
          <w:sz w:val="22"/>
          <w:szCs w:val="22"/>
        </w:rPr>
      </w:pPr>
      <w:r w:rsidRPr="00BD0774">
        <w:rPr>
          <w:sz w:val="22"/>
          <w:szCs w:val="22"/>
        </w:rPr>
        <w:t>4.17.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выставляемых с помощью системы Абонентского отдела ГКУ «ИС района Щукино» г.Москвы. В случаях, установленных действующими правовыми актами города Москвы, осуществляется перерасчет размера платы за коммунальные услуги.</w:t>
      </w:r>
    </w:p>
    <w:p w:rsidR="00DE7195" w:rsidRPr="00BD0774" w:rsidRDefault="00DE7195" w:rsidP="00DE7195">
      <w:pPr>
        <w:autoSpaceDE w:val="0"/>
        <w:autoSpaceDN w:val="0"/>
        <w:adjustRightInd w:val="0"/>
        <w:ind w:firstLine="540"/>
        <w:jc w:val="both"/>
        <w:rPr>
          <w:sz w:val="22"/>
          <w:szCs w:val="22"/>
        </w:rPr>
      </w:pPr>
      <w:r w:rsidRPr="00BD0774">
        <w:rPr>
          <w:sz w:val="22"/>
          <w:szCs w:val="22"/>
        </w:rPr>
        <w:t>4.18.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Собственника (и) или за счет средств, выделяемых на эти цели из бюджета города Москвы.</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4.18.1. Решение </w:t>
      </w:r>
      <w:hyperlink r:id="rId44" w:history="1">
        <w:r w:rsidRPr="00BD0774">
          <w:rPr>
            <w:color w:val="0000FF"/>
            <w:sz w:val="22"/>
            <w:szCs w:val="22"/>
          </w:rPr>
          <w:t>(п. 4.18)</w:t>
        </w:r>
      </w:hyperlink>
      <w:r w:rsidRPr="00BD0774">
        <w:rPr>
          <w:sz w:val="22"/>
          <w:szCs w:val="22"/>
        </w:rPr>
        <w:t xml:space="preserve"> принимается с учетом предложений Управляющей организации, предписаний уполномоченных органов государственной власти города Москвы.</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4.18.2. Решение </w:t>
      </w:r>
      <w:hyperlink r:id="rId45" w:history="1">
        <w:r w:rsidRPr="00BD0774">
          <w:rPr>
            <w:color w:val="0000FF"/>
            <w:sz w:val="22"/>
            <w:szCs w:val="22"/>
          </w:rPr>
          <w:t>(п. 4.18)</w:t>
        </w:r>
      </w:hyperlink>
      <w:r w:rsidRPr="00BD0774">
        <w:rPr>
          <w:sz w:val="22"/>
          <w:szCs w:val="22"/>
        </w:rPr>
        <w:t xml:space="preserve">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действующим законодательством.</w:t>
      </w:r>
    </w:p>
    <w:p w:rsidR="00DE7195" w:rsidRPr="00BD0774" w:rsidRDefault="00DE7195" w:rsidP="00DE7195">
      <w:pPr>
        <w:autoSpaceDE w:val="0"/>
        <w:autoSpaceDN w:val="0"/>
        <w:adjustRightInd w:val="0"/>
        <w:ind w:firstLine="540"/>
        <w:jc w:val="both"/>
        <w:rPr>
          <w:sz w:val="22"/>
          <w:szCs w:val="22"/>
        </w:rPr>
      </w:pPr>
      <w:r w:rsidRPr="00BD0774">
        <w:rPr>
          <w:sz w:val="22"/>
          <w:szCs w:val="22"/>
        </w:rPr>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050207" w:rsidRDefault="00DE7195" w:rsidP="00F437FA">
      <w:pPr>
        <w:autoSpaceDE w:val="0"/>
        <w:autoSpaceDN w:val="0"/>
        <w:adjustRightInd w:val="0"/>
        <w:ind w:firstLine="540"/>
        <w:jc w:val="both"/>
        <w:rPr>
          <w:sz w:val="22"/>
          <w:szCs w:val="22"/>
        </w:rPr>
      </w:pPr>
      <w:r w:rsidRPr="00BD0774">
        <w:rPr>
          <w:sz w:val="22"/>
          <w:szCs w:val="22"/>
        </w:rPr>
        <w:t>4.20. Услуги Управляющей организации, не предусмотренные настоящим Договором, выполняются за отдельную плату по взаимному соглашению Сторон.</w:t>
      </w:r>
    </w:p>
    <w:p w:rsidR="00F437FA" w:rsidRPr="00BD0774" w:rsidRDefault="00F437FA" w:rsidP="00F437FA">
      <w:pPr>
        <w:autoSpaceDE w:val="0"/>
        <w:autoSpaceDN w:val="0"/>
        <w:adjustRightInd w:val="0"/>
        <w:ind w:firstLine="540"/>
        <w:jc w:val="both"/>
        <w:rPr>
          <w:sz w:val="22"/>
          <w:szCs w:val="22"/>
        </w:rPr>
      </w:pPr>
    </w:p>
    <w:p w:rsidR="00DE7195" w:rsidRPr="00BD0774" w:rsidRDefault="00DE7195" w:rsidP="00DE7195">
      <w:pPr>
        <w:autoSpaceDE w:val="0"/>
        <w:autoSpaceDN w:val="0"/>
        <w:adjustRightInd w:val="0"/>
        <w:jc w:val="center"/>
        <w:rPr>
          <w:sz w:val="22"/>
          <w:szCs w:val="22"/>
        </w:rPr>
      </w:pPr>
      <w:r w:rsidRPr="00BD0774">
        <w:rPr>
          <w:sz w:val="22"/>
          <w:szCs w:val="22"/>
        </w:rPr>
        <w:t>5. Ответственность Сторон</w:t>
      </w:r>
    </w:p>
    <w:p w:rsidR="00DE7195" w:rsidRPr="00BD0774" w:rsidRDefault="00DE7195" w:rsidP="00DE7195">
      <w:pPr>
        <w:autoSpaceDE w:val="0"/>
        <w:autoSpaceDN w:val="0"/>
        <w:adjustRightInd w:val="0"/>
        <w:ind w:firstLine="540"/>
        <w:jc w:val="both"/>
        <w:rPr>
          <w:sz w:val="22"/>
          <w:szCs w:val="22"/>
        </w:rPr>
      </w:pPr>
      <w:r w:rsidRPr="00BD0774">
        <w:rPr>
          <w:sz w:val="22"/>
          <w:szCs w:val="22"/>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DE7195" w:rsidRPr="00BD0774" w:rsidRDefault="00DE7195" w:rsidP="00DE7195">
      <w:pPr>
        <w:autoSpaceDE w:val="0"/>
        <w:autoSpaceDN w:val="0"/>
        <w:adjustRightInd w:val="0"/>
        <w:ind w:firstLine="540"/>
        <w:jc w:val="both"/>
        <w:rPr>
          <w:sz w:val="22"/>
          <w:szCs w:val="22"/>
        </w:rPr>
      </w:pPr>
      <w:r w:rsidRPr="00BD0774">
        <w:rPr>
          <w:sz w:val="22"/>
          <w:szCs w:val="22"/>
        </w:rPr>
        <w:t>5.2. В случае истечения нормативного срока эксплуатации общего имущества Многоквартирного дом и непринятия  Собственником необходимых мер, предусмотренных законодательством, Управляющая организация не несет ответственности  за качество предоставляемых коммунальных услуг, зависящим  от технического состояния  эксплуатирующего оборудования, а также за качество  услуг по содержанию  и текущему ремонту  общего имущества.</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w:t>
      </w:r>
      <w:hyperlink r:id="rId46" w:history="1">
        <w:r w:rsidRPr="00BD0774">
          <w:rPr>
            <w:color w:val="0000FF"/>
            <w:sz w:val="22"/>
            <w:szCs w:val="22"/>
          </w:rPr>
          <w:t>5.4</w:t>
        </w:r>
      </w:hyperlink>
      <w:r w:rsidRPr="00BD0774">
        <w:rPr>
          <w:sz w:val="22"/>
          <w:szCs w:val="22"/>
        </w:rPr>
        <w:t xml:space="preserve"> настоящего Договора, Собственник обязан уплатить Управляющей организации </w:t>
      </w:r>
      <w:r w:rsidRPr="00BD0774">
        <w:rPr>
          <w:sz w:val="22"/>
          <w:szCs w:val="22"/>
        </w:rPr>
        <w:lastRenderedPageBreak/>
        <w:t xml:space="preserve">пени в размере и в порядке, установленных </w:t>
      </w:r>
      <w:hyperlink r:id="rId47" w:history="1">
        <w:r w:rsidRPr="00BD0774">
          <w:rPr>
            <w:color w:val="0000FF"/>
            <w:sz w:val="22"/>
            <w:szCs w:val="22"/>
          </w:rPr>
          <w:t>ч. 14 ст. 155</w:t>
        </w:r>
      </w:hyperlink>
      <w:r w:rsidRPr="00BD0774">
        <w:rPr>
          <w:sz w:val="22"/>
          <w:szCs w:val="22"/>
        </w:rPr>
        <w:t xml:space="preserve"> Жилищного кодекса Российской Федерации и настоящим Договором.</w:t>
      </w:r>
    </w:p>
    <w:p w:rsidR="00DE7195" w:rsidRPr="00BD0774" w:rsidRDefault="00DE7195" w:rsidP="00DE7195">
      <w:pPr>
        <w:autoSpaceDE w:val="0"/>
        <w:autoSpaceDN w:val="0"/>
        <w:adjustRightInd w:val="0"/>
        <w:ind w:firstLine="540"/>
        <w:jc w:val="both"/>
        <w:rPr>
          <w:sz w:val="22"/>
          <w:szCs w:val="22"/>
        </w:rPr>
      </w:pPr>
      <w:r w:rsidRPr="00BD0774">
        <w:rPr>
          <w:sz w:val="22"/>
          <w:szCs w:val="22"/>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DE7195" w:rsidRPr="00BD0774" w:rsidRDefault="00DE7195" w:rsidP="00DE7195">
      <w:pPr>
        <w:autoSpaceDE w:val="0"/>
        <w:autoSpaceDN w:val="0"/>
        <w:adjustRightInd w:val="0"/>
        <w:ind w:firstLine="540"/>
        <w:jc w:val="both"/>
        <w:rPr>
          <w:sz w:val="22"/>
          <w:szCs w:val="22"/>
        </w:rPr>
      </w:pPr>
      <w:r w:rsidRPr="00BD0774">
        <w:rPr>
          <w:sz w:val="22"/>
          <w:szCs w:val="22"/>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DE7195" w:rsidRPr="00BD0774" w:rsidRDefault="00DE7195" w:rsidP="00DE7195">
      <w:pPr>
        <w:autoSpaceDE w:val="0"/>
        <w:autoSpaceDN w:val="0"/>
        <w:adjustRightInd w:val="0"/>
        <w:jc w:val="center"/>
        <w:rPr>
          <w:sz w:val="22"/>
          <w:szCs w:val="22"/>
        </w:rPr>
      </w:pPr>
      <w:r w:rsidRPr="00BD0774">
        <w:rPr>
          <w:sz w:val="22"/>
          <w:szCs w:val="22"/>
        </w:rPr>
        <w:t>6. Осуществление контроля за выполнением Управляющей</w:t>
      </w:r>
    </w:p>
    <w:p w:rsidR="00DE7195" w:rsidRPr="00BD0774" w:rsidRDefault="00DE7195" w:rsidP="00DE7195">
      <w:pPr>
        <w:autoSpaceDE w:val="0"/>
        <w:autoSpaceDN w:val="0"/>
        <w:adjustRightInd w:val="0"/>
        <w:jc w:val="center"/>
        <w:rPr>
          <w:sz w:val="22"/>
          <w:szCs w:val="22"/>
        </w:rPr>
      </w:pPr>
      <w:r w:rsidRPr="00BD0774">
        <w:rPr>
          <w:sz w:val="22"/>
          <w:szCs w:val="22"/>
        </w:rPr>
        <w:t>организацией ее обязательств по Договору управления</w:t>
      </w:r>
    </w:p>
    <w:p w:rsidR="00DE7195" w:rsidRPr="00BD0774" w:rsidRDefault="00DE7195" w:rsidP="00DE7195">
      <w:pPr>
        <w:autoSpaceDE w:val="0"/>
        <w:autoSpaceDN w:val="0"/>
        <w:adjustRightInd w:val="0"/>
        <w:jc w:val="center"/>
        <w:rPr>
          <w:sz w:val="22"/>
          <w:szCs w:val="22"/>
        </w:rPr>
      </w:pPr>
      <w:r w:rsidRPr="00BD0774">
        <w:rPr>
          <w:sz w:val="22"/>
          <w:szCs w:val="22"/>
        </w:rPr>
        <w:t>и порядок регистрации факта нарушения условий</w:t>
      </w:r>
    </w:p>
    <w:p w:rsidR="00DE7195" w:rsidRPr="00BD0774" w:rsidRDefault="00DE7195" w:rsidP="00DE7195">
      <w:pPr>
        <w:autoSpaceDE w:val="0"/>
        <w:autoSpaceDN w:val="0"/>
        <w:adjustRightInd w:val="0"/>
        <w:jc w:val="center"/>
        <w:rPr>
          <w:sz w:val="22"/>
          <w:szCs w:val="22"/>
        </w:rPr>
      </w:pPr>
      <w:r w:rsidRPr="00BD0774">
        <w:rPr>
          <w:sz w:val="22"/>
          <w:szCs w:val="22"/>
        </w:rPr>
        <w:t>настоящего Договора</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в случаях, предусмотренных </w:t>
      </w:r>
      <w:hyperlink r:id="rId48" w:history="1">
        <w:r w:rsidRPr="00BD0774">
          <w:rPr>
            <w:color w:val="0000FF"/>
            <w:sz w:val="22"/>
            <w:szCs w:val="22"/>
          </w:rPr>
          <w:t>3.1.31</w:t>
        </w:r>
      </w:hyperlink>
      <w:r w:rsidRPr="00BD0774">
        <w:rPr>
          <w:sz w:val="22"/>
          <w:szCs w:val="22"/>
        </w:rPr>
        <w:t xml:space="preserve">, </w:t>
      </w:r>
      <w:hyperlink r:id="rId49" w:history="1">
        <w:r w:rsidRPr="00BD0774">
          <w:rPr>
            <w:color w:val="0000FF"/>
            <w:sz w:val="22"/>
            <w:szCs w:val="22"/>
          </w:rPr>
          <w:t>4.18</w:t>
        </w:r>
      </w:hyperlink>
      <w:r w:rsidRPr="00BD0774">
        <w:rPr>
          <w:sz w:val="22"/>
          <w:szCs w:val="22"/>
        </w:rPr>
        <w:t xml:space="preserve"> настоящего Договора, - уполномоченными организациями города Москвы.</w:t>
      </w:r>
    </w:p>
    <w:p w:rsidR="00DE7195" w:rsidRPr="00BD0774" w:rsidRDefault="00DE7195" w:rsidP="00DE7195">
      <w:pPr>
        <w:autoSpaceDE w:val="0"/>
        <w:autoSpaceDN w:val="0"/>
        <w:adjustRightInd w:val="0"/>
        <w:ind w:firstLine="540"/>
        <w:jc w:val="both"/>
        <w:rPr>
          <w:sz w:val="22"/>
          <w:szCs w:val="22"/>
        </w:rPr>
      </w:pPr>
      <w:r w:rsidRPr="00BD0774">
        <w:rPr>
          <w:sz w:val="22"/>
          <w:szCs w:val="22"/>
        </w:rPr>
        <w:t>6.1.1. Контроль осуществляется путем:</w:t>
      </w:r>
    </w:p>
    <w:p w:rsidR="00DE7195" w:rsidRPr="00BD0774" w:rsidRDefault="00DE7195" w:rsidP="00DE7195">
      <w:pPr>
        <w:autoSpaceDE w:val="0"/>
        <w:autoSpaceDN w:val="0"/>
        <w:adjustRightInd w:val="0"/>
        <w:ind w:firstLine="540"/>
        <w:jc w:val="both"/>
        <w:rPr>
          <w:sz w:val="22"/>
          <w:szCs w:val="22"/>
        </w:rPr>
      </w:pPr>
      <w:r w:rsidRPr="00BD0774">
        <w:rPr>
          <w:sz w:val="22"/>
          <w:szCs w:val="22"/>
        </w:rPr>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DE7195" w:rsidRPr="00BD0774" w:rsidRDefault="00DE7195" w:rsidP="00DE7195">
      <w:pPr>
        <w:autoSpaceDE w:val="0"/>
        <w:autoSpaceDN w:val="0"/>
        <w:adjustRightInd w:val="0"/>
        <w:ind w:firstLine="540"/>
        <w:jc w:val="both"/>
        <w:rPr>
          <w:sz w:val="22"/>
          <w:szCs w:val="22"/>
        </w:rPr>
      </w:pPr>
      <w:r w:rsidRPr="00BD0774">
        <w:rPr>
          <w:sz w:val="22"/>
          <w:szCs w:val="22"/>
        </w:rPr>
        <w:t>- проверки объемов, качества и периодичности оказания услуг и выполнения работ (в том числе путем проведения соответствующей экспертизы);</w:t>
      </w:r>
    </w:p>
    <w:p w:rsidR="00DE7195" w:rsidRPr="00BD0774" w:rsidRDefault="00DE7195" w:rsidP="00DE7195">
      <w:pPr>
        <w:autoSpaceDE w:val="0"/>
        <w:autoSpaceDN w:val="0"/>
        <w:adjustRightInd w:val="0"/>
        <w:ind w:firstLine="540"/>
        <w:jc w:val="both"/>
        <w:rPr>
          <w:sz w:val="22"/>
          <w:szCs w:val="22"/>
        </w:rPr>
      </w:pPr>
      <w:r w:rsidRPr="00BD0774">
        <w:rPr>
          <w:sz w:val="22"/>
          <w:szCs w:val="22"/>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DE7195" w:rsidRPr="00BD0774" w:rsidRDefault="00DE7195" w:rsidP="00DE7195">
      <w:pPr>
        <w:autoSpaceDE w:val="0"/>
        <w:autoSpaceDN w:val="0"/>
        <w:adjustRightInd w:val="0"/>
        <w:ind w:firstLine="540"/>
        <w:jc w:val="both"/>
        <w:rPr>
          <w:sz w:val="22"/>
          <w:szCs w:val="22"/>
        </w:rPr>
      </w:pPr>
      <w:r w:rsidRPr="00BD0774">
        <w:rPr>
          <w:sz w:val="22"/>
          <w:szCs w:val="22"/>
        </w:rPr>
        <w:t>- участия в приемке всех видов работ, в том числе по подготовке дома к сезонной эксплуатации;</w:t>
      </w:r>
    </w:p>
    <w:p w:rsidR="00DE7195" w:rsidRPr="00BD0774" w:rsidRDefault="00DE7195" w:rsidP="00DE7195">
      <w:pPr>
        <w:autoSpaceDE w:val="0"/>
        <w:autoSpaceDN w:val="0"/>
        <w:adjustRightInd w:val="0"/>
        <w:ind w:firstLine="540"/>
        <w:jc w:val="both"/>
        <w:rPr>
          <w:sz w:val="22"/>
          <w:szCs w:val="22"/>
        </w:rPr>
      </w:pPr>
      <w:r w:rsidRPr="00BD0774">
        <w:rPr>
          <w:sz w:val="22"/>
          <w:szCs w:val="22"/>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 составления актов о нарушении условий Договора в соответствии с положениями </w:t>
      </w:r>
      <w:hyperlink r:id="rId50" w:history="1">
        <w:proofErr w:type="spellStart"/>
        <w:r w:rsidRPr="00BD0774">
          <w:rPr>
            <w:color w:val="0000FF"/>
            <w:sz w:val="22"/>
            <w:szCs w:val="22"/>
          </w:rPr>
          <w:t>пп</w:t>
        </w:r>
        <w:proofErr w:type="spellEnd"/>
        <w:r w:rsidRPr="00BD0774">
          <w:rPr>
            <w:color w:val="0000FF"/>
            <w:sz w:val="22"/>
            <w:szCs w:val="22"/>
          </w:rPr>
          <w:t>. 6.2</w:t>
        </w:r>
      </w:hyperlink>
      <w:r w:rsidRPr="00BD0774">
        <w:rPr>
          <w:sz w:val="22"/>
          <w:szCs w:val="22"/>
        </w:rPr>
        <w:t>-</w:t>
      </w:r>
      <w:hyperlink r:id="rId51" w:history="1">
        <w:r w:rsidRPr="00BD0774">
          <w:rPr>
            <w:color w:val="0000FF"/>
            <w:sz w:val="22"/>
            <w:szCs w:val="22"/>
          </w:rPr>
          <w:t>6.5</w:t>
        </w:r>
      </w:hyperlink>
      <w:r w:rsidRPr="00BD0774">
        <w:rPr>
          <w:sz w:val="22"/>
          <w:szCs w:val="22"/>
        </w:rPr>
        <w:t xml:space="preserve"> настоящего раздела Договора;</w:t>
      </w:r>
    </w:p>
    <w:p w:rsidR="00DE7195" w:rsidRPr="00BD0774" w:rsidRDefault="00DE7195" w:rsidP="00DE7195">
      <w:pPr>
        <w:autoSpaceDE w:val="0"/>
        <w:autoSpaceDN w:val="0"/>
        <w:adjustRightInd w:val="0"/>
        <w:ind w:firstLine="540"/>
        <w:jc w:val="both"/>
        <w:rPr>
          <w:sz w:val="22"/>
          <w:szCs w:val="22"/>
        </w:rPr>
      </w:pPr>
      <w:r w:rsidRPr="00BD0774">
        <w:rPr>
          <w:sz w:val="22"/>
          <w:szCs w:val="22"/>
        </w:rPr>
        <w:t xml:space="preserve">- инициирования созыва внеочередного общего собрания собственников для принятия решений по фактам выявленных нарушений и </w:t>
      </w:r>
      <w:proofErr w:type="spellStart"/>
      <w:r w:rsidRPr="00BD0774">
        <w:rPr>
          <w:sz w:val="22"/>
          <w:szCs w:val="22"/>
        </w:rPr>
        <w:t>нереагированию</w:t>
      </w:r>
      <w:proofErr w:type="spellEnd"/>
      <w:r w:rsidRPr="00BD0774">
        <w:rPr>
          <w:sz w:val="22"/>
          <w:szCs w:val="22"/>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DE7195" w:rsidRPr="00BD0774" w:rsidRDefault="00DE7195" w:rsidP="00DE7195">
      <w:pPr>
        <w:autoSpaceDE w:val="0"/>
        <w:autoSpaceDN w:val="0"/>
        <w:adjustRightInd w:val="0"/>
        <w:ind w:firstLine="540"/>
        <w:jc w:val="both"/>
        <w:rPr>
          <w:sz w:val="22"/>
          <w:szCs w:val="22"/>
        </w:rPr>
      </w:pPr>
      <w:r w:rsidRPr="00BD0774">
        <w:rPr>
          <w:sz w:val="22"/>
          <w:szCs w:val="22"/>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DE7195" w:rsidRPr="00BD0774" w:rsidRDefault="00DE7195" w:rsidP="00DE7195">
      <w:pPr>
        <w:autoSpaceDE w:val="0"/>
        <w:autoSpaceDN w:val="0"/>
        <w:adjustRightInd w:val="0"/>
        <w:ind w:firstLine="540"/>
        <w:jc w:val="both"/>
        <w:rPr>
          <w:sz w:val="22"/>
          <w:szCs w:val="22"/>
        </w:rPr>
      </w:pPr>
      <w:r w:rsidRPr="00BD0774">
        <w:rPr>
          <w:sz w:val="22"/>
          <w:szCs w:val="22"/>
        </w:rPr>
        <w:t>6.2. В случаях нарушения условий Договора по требованию любой из Сторон Договора составляется акт о нарушениях, к которым относятся:</w:t>
      </w:r>
    </w:p>
    <w:p w:rsidR="00DE7195" w:rsidRPr="00BD0774" w:rsidRDefault="00DE7195" w:rsidP="00DE7195">
      <w:pPr>
        <w:autoSpaceDE w:val="0"/>
        <w:autoSpaceDN w:val="0"/>
        <w:adjustRightInd w:val="0"/>
        <w:ind w:firstLine="540"/>
        <w:jc w:val="both"/>
        <w:rPr>
          <w:sz w:val="22"/>
          <w:szCs w:val="22"/>
        </w:rPr>
      </w:pPr>
      <w:r w:rsidRPr="00BD0774">
        <w:rPr>
          <w:sz w:val="22"/>
          <w:szCs w:val="22"/>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DE7195" w:rsidRPr="00BD0774" w:rsidRDefault="00DE7195" w:rsidP="00DE7195">
      <w:pPr>
        <w:autoSpaceDE w:val="0"/>
        <w:autoSpaceDN w:val="0"/>
        <w:adjustRightInd w:val="0"/>
        <w:ind w:firstLine="540"/>
        <w:jc w:val="both"/>
        <w:rPr>
          <w:sz w:val="22"/>
          <w:szCs w:val="22"/>
        </w:rPr>
      </w:pPr>
      <w:r w:rsidRPr="00BD0774">
        <w:rPr>
          <w:sz w:val="22"/>
          <w:szCs w:val="22"/>
        </w:rPr>
        <w:t>- неправомерные действия Собственника.</w:t>
      </w:r>
    </w:p>
    <w:p w:rsidR="001109D6" w:rsidRPr="00BD0774" w:rsidRDefault="00DE7195" w:rsidP="00DE7195">
      <w:pPr>
        <w:autoSpaceDE w:val="0"/>
        <w:autoSpaceDN w:val="0"/>
        <w:adjustRightInd w:val="0"/>
        <w:ind w:firstLine="540"/>
        <w:jc w:val="both"/>
        <w:rPr>
          <w:sz w:val="22"/>
          <w:szCs w:val="22"/>
        </w:rPr>
      </w:pPr>
      <w:r w:rsidRPr="00BD0774">
        <w:rPr>
          <w:sz w:val="22"/>
          <w:szCs w:val="22"/>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w:t>
      </w:r>
      <w:r w:rsidR="00947E3F">
        <w:rPr>
          <w:sz w:val="22"/>
          <w:szCs w:val="22"/>
        </w:rPr>
        <w:t xml:space="preserve"> </w:t>
      </w:r>
      <w:r w:rsidR="001109D6" w:rsidRPr="00BD0774">
        <w:rPr>
          <w:sz w:val="22"/>
          <w:szCs w:val="22"/>
        </w:rPr>
        <w:t>не составляться. В этом случае при наличии вреда имуществу Стороны подписывают дефектную ведомость.</w:t>
      </w:r>
    </w:p>
    <w:p w:rsidR="001109D6" w:rsidRPr="00BD0774" w:rsidRDefault="001109D6" w:rsidP="001109D6">
      <w:pPr>
        <w:autoSpaceDE w:val="0"/>
        <w:autoSpaceDN w:val="0"/>
        <w:adjustRightInd w:val="0"/>
        <w:ind w:firstLine="540"/>
        <w:jc w:val="both"/>
        <w:rPr>
          <w:sz w:val="22"/>
          <w:szCs w:val="22"/>
        </w:rPr>
      </w:pPr>
      <w:r w:rsidRPr="00BD0774">
        <w:rPr>
          <w:sz w:val="22"/>
          <w:szCs w:val="22"/>
        </w:rPr>
        <w:t xml:space="preserve">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w:t>
      </w:r>
      <w:r w:rsidRPr="00BD0774">
        <w:rPr>
          <w:sz w:val="22"/>
          <w:szCs w:val="22"/>
        </w:rPr>
        <w:lastRenderedPageBreak/>
        <w:t>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1109D6" w:rsidRPr="00BD0774" w:rsidRDefault="001109D6" w:rsidP="001109D6">
      <w:pPr>
        <w:autoSpaceDE w:val="0"/>
        <w:autoSpaceDN w:val="0"/>
        <w:adjustRightInd w:val="0"/>
        <w:ind w:firstLine="540"/>
        <w:jc w:val="both"/>
        <w:rPr>
          <w:sz w:val="22"/>
          <w:szCs w:val="22"/>
        </w:rPr>
      </w:pPr>
      <w:r w:rsidRPr="00BD0774">
        <w:rPr>
          <w:sz w:val="22"/>
          <w:szCs w:val="22"/>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1109D6" w:rsidRPr="00BD0774" w:rsidRDefault="001109D6" w:rsidP="001109D6">
      <w:pPr>
        <w:autoSpaceDE w:val="0"/>
        <w:autoSpaceDN w:val="0"/>
        <w:adjustRightInd w:val="0"/>
        <w:ind w:firstLine="540"/>
        <w:jc w:val="both"/>
        <w:rPr>
          <w:sz w:val="22"/>
          <w:szCs w:val="22"/>
        </w:rPr>
      </w:pPr>
      <w:r w:rsidRPr="00BD0774">
        <w:rPr>
          <w:sz w:val="22"/>
          <w:szCs w:val="22"/>
        </w:rPr>
        <w:t>6.5.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1109D6" w:rsidRDefault="001109D6" w:rsidP="00EB50C8">
      <w:pPr>
        <w:autoSpaceDE w:val="0"/>
        <w:autoSpaceDN w:val="0"/>
        <w:adjustRightInd w:val="0"/>
        <w:ind w:firstLine="540"/>
        <w:jc w:val="both"/>
        <w:rPr>
          <w:sz w:val="22"/>
          <w:szCs w:val="22"/>
        </w:rPr>
      </w:pPr>
      <w:r w:rsidRPr="00BD0774">
        <w:rPr>
          <w:sz w:val="22"/>
          <w:szCs w:val="22"/>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050207" w:rsidRPr="00BD0774" w:rsidRDefault="00050207" w:rsidP="00EB50C8">
      <w:pPr>
        <w:autoSpaceDE w:val="0"/>
        <w:autoSpaceDN w:val="0"/>
        <w:adjustRightInd w:val="0"/>
        <w:ind w:firstLine="540"/>
        <w:jc w:val="both"/>
        <w:rPr>
          <w:sz w:val="22"/>
          <w:szCs w:val="22"/>
        </w:rPr>
      </w:pPr>
    </w:p>
    <w:p w:rsidR="001109D6" w:rsidRPr="00BD0774" w:rsidRDefault="001109D6" w:rsidP="00EB50C8">
      <w:pPr>
        <w:autoSpaceDE w:val="0"/>
        <w:autoSpaceDN w:val="0"/>
        <w:adjustRightInd w:val="0"/>
        <w:jc w:val="center"/>
        <w:rPr>
          <w:sz w:val="22"/>
          <w:szCs w:val="22"/>
        </w:rPr>
      </w:pPr>
      <w:r w:rsidRPr="00BD0774">
        <w:rPr>
          <w:sz w:val="22"/>
          <w:szCs w:val="22"/>
        </w:rPr>
        <w:t>7. Порядок изменения и расторжения Договора</w:t>
      </w:r>
    </w:p>
    <w:p w:rsidR="001109D6" w:rsidRPr="00BD0774" w:rsidRDefault="001109D6" w:rsidP="001109D6">
      <w:pPr>
        <w:autoSpaceDE w:val="0"/>
        <w:autoSpaceDN w:val="0"/>
        <w:adjustRightInd w:val="0"/>
        <w:ind w:firstLine="540"/>
        <w:jc w:val="both"/>
        <w:outlineLvl w:val="1"/>
        <w:rPr>
          <w:sz w:val="22"/>
          <w:szCs w:val="22"/>
        </w:rPr>
      </w:pPr>
      <w:r w:rsidRPr="00BD0774">
        <w:rPr>
          <w:sz w:val="22"/>
          <w:szCs w:val="22"/>
        </w:rPr>
        <w:t>7.1.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1109D6" w:rsidRPr="00BD0774" w:rsidRDefault="001109D6" w:rsidP="001109D6">
      <w:pPr>
        <w:autoSpaceDE w:val="0"/>
        <w:autoSpaceDN w:val="0"/>
        <w:adjustRightInd w:val="0"/>
        <w:ind w:firstLine="540"/>
        <w:jc w:val="both"/>
        <w:rPr>
          <w:sz w:val="22"/>
          <w:szCs w:val="22"/>
        </w:rPr>
      </w:pPr>
      <w:r w:rsidRPr="00BD0774">
        <w:rPr>
          <w:sz w:val="22"/>
          <w:szCs w:val="22"/>
        </w:rPr>
        <w:t xml:space="preserve"> 7.2. Если Общим собранием Собственников помещений многоквартирного дома работа Управляющего признается неудовлетворительной, Управляющему выносится предупреждение и дается  </w:t>
      </w:r>
      <w:r w:rsidRPr="00BD0774">
        <w:rPr>
          <w:sz w:val="22"/>
          <w:szCs w:val="22"/>
        </w:rPr>
        <w:softHyphen/>
      </w:r>
      <w:r w:rsidRPr="00BD0774">
        <w:rPr>
          <w:sz w:val="22"/>
          <w:szCs w:val="22"/>
        </w:rPr>
        <w:softHyphen/>
      </w:r>
      <w:r w:rsidRPr="00BD0774">
        <w:rPr>
          <w:sz w:val="22"/>
          <w:szCs w:val="22"/>
        </w:rPr>
        <w:softHyphen/>
      </w:r>
      <w:r w:rsidRPr="00BD0774">
        <w:rPr>
          <w:sz w:val="22"/>
          <w:szCs w:val="22"/>
        </w:rPr>
        <w:softHyphen/>
      </w:r>
      <w:r w:rsidRPr="00BD0774">
        <w:rPr>
          <w:sz w:val="22"/>
          <w:szCs w:val="22"/>
        </w:rPr>
        <w:softHyphen/>
        <w:t>разумный срок  для улучшения работы.</w:t>
      </w:r>
    </w:p>
    <w:p w:rsidR="001109D6" w:rsidRPr="00BD0774" w:rsidRDefault="001109D6" w:rsidP="001109D6">
      <w:pPr>
        <w:autoSpaceDE w:val="0"/>
        <w:autoSpaceDN w:val="0"/>
        <w:adjustRightInd w:val="0"/>
        <w:ind w:firstLine="540"/>
        <w:jc w:val="both"/>
        <w:rPr>
          <w:sz w:val="22"/>
          <w:szCs w:val="22"/>
        </w:rPr>
      </w:pPr>
      <w:r w:rsidRPr="00BD0774">
        <w:rPr>
          <w:sz w:val="22"/>
          <w:szCs w:val="22"/>
        </w:rPr>
        <w:t>7.3. Стороны настоящего Договора несут ответственность в соответствии с действующим законодательством.</w:t>
      </w:r>
    </w:p>
    <w:p w:rsidR="001109D6" w:rsidRPr="00BD0774" w:rsidRDefault="001109D6" w:rsidP="001109D6">
      <w:pPr>
        <w:autoSpaceDE w:val="0"/>
        <w:autoSpaceDN w:val="0"/>
        <w:adjustRightInd w:val="0"/>
        <w:ind w:firstLine="540"/>
        <w:jc w:val="both"/>
        <w:rPr>
          <w:sz w:val="22"/>
          <w:szCs w:val="22"/>
        </w:rPr>
      </w:pPr>
      <w:r w:rsidRPr="00BD0774">
        <w:rPr>
          <w:sz w:val="22"/>
          <w:szCs w:val="22"/>
        </w:rPr>
        <w:t>7.4.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1109D6" w:rsidRPr="00BD0774" w:rsidRDefault="001109D6" w:rsidP="001109D6">
      <w:pPr>
        <w:autoSpaceDE w:val="0"/>
        <w:autoSpaceDN w:val="0"/>
        <w:adjustRightInd w:val="0"/>
        <w:ind w:firstLine="540"/>
        <w:jc w:val="both"/>
        <w:rPr>
          <w:sz w:val="22"/>
          <w:szCs w:val="22"/>
        </w:rPr>
      </w:pPr>
      <w:r w:rsidRPr="00BD0774">
        <w:rPr>
          <w:sz w:val="22"/>
          <w:szCs w:val="22"/>
        </w:rPr>
        <w:t>7.5. Отчуждение помещения новому Собственнику не является основанием для досрочного расторжения настоящего Договора.</w:t>
      </w:r>
    </w:p>
    <w:p w:rsidR="001109D6" w:rsidRPr="00BD0774" w:rsidRDefault="001109D6" w:rsidP="001109D6">
      <w:pPr>
        <w:autoSpaceDE w:val="0"/>
        <w:autoSpaceDN w:val="0"/>
        <w:adjustRightInd w:val="0"/>
        <w:ind w:firstLine="540"/>
        <w:jc w:val="both"/>
        <w:rPr>
          <w:sz w:val="22"/>
          <w:szCs w:val="22"/>
        </w:rPr>
      </w:pPr>
      <w:r w:rsidRPr="00BD0774">
        <w:rPr>
          <w:sz w:val="22"/>
          <w:szCs w:val="22"/>
        </w:rPr>
        <w:t>7.6. Договор может быть расторгнут:</w:t>
      </w:r>
    </w:p>
    <w:p w:rsidR="001109D6" w:rsidRPr="00BD0774" w:rsidRDefault="001109D6" w:rsidP="001109D6">
      <w:pPr>
        <w:autoSpaceDE w:val="0"/>
        <w:autoSpaceDN w:val="0"/>
        <w:adjustRightInd w:val="0"/>
        <w:ind w:firstLine="540"/>
        <w:jc w:val="both"/>
        <w:rPr>
          <w:sz w:val="22"/>
          <w:szCs w:val="22"/>
        </w:rPr>
      </w:pPr>
      <w:r w:rsidRPr="00BD0774">
        <w:rPr>
          <w:sz w:val="22"/>
          <w:szCs w:val="22"/>
        </w:rPr>
        <w:t>- в одностороннем порядке по инициативе Общего собрания Собственников помещений многоквартирного дома в случае несоблюдения Управляющим своих обязанностей с обязательным уведомлением об этом не позже чем за  три месяца;</w:t>
      </w:r>
    </w:p>
    <w:p w:rsidR="001109D6" w:rsidRPr="00BD0774" w:rsidRDefault="001109D6" w:rsidP="001109D6">
      <w:pPr>
        <w:autoSpaceDE w:val="0"/>
        <w:autoSpaceDN w:val="0"/>
        <w:adjustRightInd w:val="0"/>
        <w:ind w:firstLine="540"/>
        <w:jc w:val="both"/>
        <w:rPr>
          <w:sz w:val="22"/>
          <w:szCs w:val="22"/>
        </w:rPr>
      </w:pPr>
      <w:r w:rsidRPr="00BD0774">
        <w:rPr>
          <w:sz w:val="22"/>
          <w:szCs w:val="22"/>
        </w:rPr>
        <w:t>- в одностороннем порядке по инициативе Управляющего с обязательным уведомлением об этом не позже чем за  три месяца либо если многоквартирный дом в силу обстоятельств, за которые Управляющий не отвечает, окажется в состоянии, непригодном для использования по назначению;</w:t>
      </w:r>
    </w:p>
    <w:p w:rsidR="001109D6" w:rsidRPr="00BD0774" w:rsidRDefault="001109D6" w:rsidP="001109D6">
      <w:pPr>
        <w:autoSpaceDE w:val="0"/>
        <w:autoSpaceDN w:val="0"/>
        <w:adjustRightInd w:val="0"/>
        <w:ind w:firstLine="540"/>
        <w:jc w:val="both"/>
        <w:rPr>
          <w:sz w:val="22"/>
          <w:szCs w:val="22"/>
        </w:rPr>
      </w:pPr>
      <w:r w:rsidRPr="00BD0774">
        <w:rPr>
          <w:sz w:val="22"/>
          <w:szCs w:val="22"/>
        </w:rPr>
        <w:t>- по соглашению сторон;</w:t>
      </w:r>
    </w:p>
    <w:p w:rsidR="001109D6" w:rsidRPr="00BD0774" w:rsidRDefault="001109D6" w:rsidP="001109D6">
      <w:pPr>
        <w:autoSpaceDE w:val="0"/>
        <w:autoSpaceDN w:val="0"/>
        <w:adjustRightInd w:val="0"/>
        <w:ind w:firstLine="540"/>
        <w:jc w:val="both"/>
        <w:rPr>
          <w:sz w:val="22"/>
          <w:szCs w:val="22"/>
        </w:rPr>
      </w:pPr>
      <w:r w:rsidRPr="00BD0774">
        <w:rPr>
          <w:sz w:val="22"/>
          <w:szCs w:val="22"/>
        </w:rPr>
        <w:t>- в случае ликвидации Управляющего, если не определен его правопреемник.</w:t>
      </w:r>
    </w:p>
    <w:p w:rsidR="001109D6" w:rsidRDefault="001109D6" w:rsidP="00EB50C8">
      <w:pPr>
        <w:autoSpaceDE w:val="0"/>
        <w:autoSpaceDN w:val="0"/>
        <w:adjustRightInd w:val="0"/>
        <w:ind w:firstLine="540"/>
        <w:jc w:val="both"/>
        <w:rPr>
          <w:sz w:val="22"/>
          <w:szCs w:val="22"/>
        </w:rPr>
      </w:pPr>
      <w:r w:rsidRPr="00BD0774">
        <w:rPr>
          <w:sz w:val="22"/>
          <w:szCs w:val="22"/>
        </w:rPr>
        <w:t xml:space="preserve">7.7. После расторжения Договора учетная, расчетная, техническая </w:t>
      </w:r>
      <w:hyperlink r:id="rId52" w:history="1">
        <w:r w:rsidRPr="00BD0774">
          <w:rPr>
            <w:color w:val="0000FF"/>
            <w:sz w:val="22"/>
            <w:szCs w:val="22"/>
          </w:rPr>
          <w:t>документация</w:t>
        </w:r>
      </w:hyperlink>
      <w:r w:rsidRPr="00BD0774">
        <w:rPr>
          <w:sz w:val="22"/>
          <w:szCs w:val="22"/>
        </w:rPr>
        <w:t>,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C77681" w:rsidRPr="00BD0774" w:rsidRDefault="00C77681" w:rsidP="00EB50C8">
      <w:pPr>
        <w:autoSpaceDE w:val="0"/>
        <w:autoSpaceDN w:val="0"/>
        <w:adjustRightInd w:val="0"/>
        <w:ind w:firstLine="540"/>
        <w:jc w:val="both"/>
        <w:rPr>
          <w:sz w:val="22"/>
          <w:szCs w:val="22"/>
        </w:rPr>
      </w:pPr>
    </w:p>
    <w:p w:rsidR="001109D6" w:rsidRPr="00BD0774" w:rsidRDefault="001109D6" w:rsidP="00EB50C8">
      <w:pPr>
        <w:autoSpaceDE w:val="0"/>
        <w:autoSpaceDN w:val="0"/>
        <w:adjustRightInd w:val="0"/>
        <w:jc w:val="center"/>
        <w:rPr>
          <w:sz w:val="22"/>
          <w:szCs w:val="22"/>
        </w:rPr>
      </w:pPr>
      <w:r w:rsidRPr="00BD0774">
        <w:rPr>
          <w:sz w:val="22"/>
          <w:szCs w:val="22"/>
        </w:rPr>
        <w:t>8. Особые условия</w:t>
      </w:r>
    </w:p>
    <w:p w:rsidR="001109D6" w:rsidRDefault="001109D6" w:rsidP="00EB50C8">
      <w:pPr>
        <w:autoSpaceDE w:val="0"/>
        <w:autoSpaceDN w:val="0"/>
        <w:adjustRightInd w:val="0"/>
        <w:ind w:firstLine="540"/>
        <w:jc w:val="both"/>
        <w:rPr>
          <w:sz w:val="22"/>
          <w:szCs w:val="22"/>
        </w:rPr>
      </w:pPr>
      <w:r w:rsidRPr="00BD0774">
        <w:rPr>
          <w:sz w:val="22"/>
          <w:szCs w:val="22"/>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1823F3" w:rsidRPr="00BD0774" w:rsidRDefault="00DD61E6" w:rsidP="00F437FA">
      <w:pPr>
        <w:autoSpaceDE w:val="0"/>
        <w:autoSpaceDN w:val="0"/>
        <w:adjustRightInd w:val="0"/>
        <w:ind w:firstLine="540"/>
        <w:jc w:val="both"/>
        <w:rPr>
          <w:sz w:val="22"/>
          <w:szCs w:val="22"/>
        </w:rPr>
      </w:pPr>
      <w:r>
        <w:rPr>
          <w:sz w:val="22"/>
          <w:szCs w:val="22"/>
        </w:rPr>
        <w:t xml:space="preserve">8.2. С момента заключения настоящего договора, все ранее заключенные договора управления между </w:t>
      </w:r>
      <w:r w:rsidRPr="00DD61E6">
        <w:rPr>
          <w:b/>
          <w:sz w:val="22"/>
          <w:szCs w:val="22"/>
        </w:rPr>
        <w:t>Сторонами</w:t>
      </w:r>
      <w:r>
        <w:rPr>
          <w:b/>
          <w:sz w:val="22"/>
          <w:szCs w:val="22"/>
        </w:rPr>
        <w:t xml:space="preserve">, </w:t>
      </w:r>
      <w:r w:rsidRPr="00DD61E6">
        <w:rPr>
          <w:b/>
          <w:sz w:val="22"/>
          <w:szCs w:val="22"/>
        </w:rPr>
        <w:t xml:space="preserve"> </w:t>
      </w:r>
      <w:r>
        <w:rPr>
          <w:sz w:val="22"/>
          <w:szCs w:val="22"/>
        </w:rPr>
        <w:t xml:space="preserve">считаются </w:t>
      </w:r>
      <w:r w:rsidR="00B211AB">
        <w:rPr>
          <w:sz w:val="22"/>
          <w:szCs w:val="22"/>
        </w:rPr>
        <w:t xml:space="preserve"> </w:t>
      </w:r>
      <w:r>
        <w:rPr>
          <w:sz w:val="22"/>
          <w:szCs w:val="22"/>
        </w:rPr>
        <w:t>расторгну</w:t>
      </w:r>
      <w:r w:rsidR="00F437FA">
        <w:rPr>
          <w:sz w:val="22"/>
          <w:szCs w:val="22"/>
        </w:rPr>
        <w:t>тыми.</w:t>
      </w:r>
    </w:p>
    <w:p w:rsidR="001109D6" w:rsidRPr="00BD0774" w:rsidRDefault="001109D6" w:rsidP="00EB50C8">
      <w:pPr>
        <w:autoSpaceDE w:val="0"/>
        <w:autoSpaceDN w:val="0"/>
        <w:adjustRightInd w:val="0"/>
        <w:jc w:val="center"/>
        <w:rPr>
          <w:sz w:val="22"/>
          <w:szCs w:val="22"/>
        </w:rPr>
      </w:pPr>
      <w:r w:rsidRPr="00BD0774">
        <w:rPr>
          <w:sz w:val="22"/>
          <w:szCs w:val="22"/>
        </w:rPr>
        <w:lastRenderedPageBreak/>
        <w:t>9. Форс-мажор</w:t>
      </w:r>
    </w:p>
    <w:p w:rsidR="001109D6" w:rsidRPr="00BD0774" w:rsidRDefault="001109D6" w:rsidP="001109D6">
      <w:pPr>
        <w:autoSpaceDE w:val="0"/>
        <w:autoSpaceDN w:val="0"/>
        <w:adjustRightInd w:val="0"/>
        <w:ind w:firstLine="540"/>
        <w:jc w:val="both"/>
        <w:rPr>
          <w:sz w:val="22"/>
          <w:szCs w:val="22"/>
        </w:rPr>
      </w:pPr>
      <w:r w:rsidRPr="00BD0774">
        <w:rPr>
          <w:sz w:val="22"/>
          <w:szCs w:val="22"/>
        </w:rPr>
        <w:t>9.1.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1109D6" w:rsidRPr="00BD0774" w:rsidRDefault="001109D6" w:rsidP="001109D6">
      <w:pPr>
        <w:autoSpaceDE w:val="0"/>
        <w:autoSpaceDN w:val="0"/>
        <w:adjustRightInd w:val="0"/>
        <w:ind w:firstLine="540"/>
        <w:jc w:val="both"/>
        <w:rPr>
          <w:sz w:val="22"/>
          <w:szCs w:val="22"/>
        </w:rPr>
      </w:pPr>
      <w:r w:rsidRPr="00BD0774">
        <w:rPr>
          <w:sz w:val="22"/>
          <w:szCs w:val="22"/>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10819" w:rsidRDefault="001109D6" w:rsidP="006A7814">
      <w:pPr>
        <w:autoSpaceDE w:val="0"/>
        <w:autoSpaceDN w:val="0"/>
        <w:adjustRightInd w:val="0"/>
        <w:ind w:firstLine="540"/>
        <w:jc w:val="both"/>
        <w:rPr>
          <w:sz w:val="22"/>
          <w:szCs w:val="22"/>
        </w:rPr>
      </w:pPr>
      <w:r w:rsidRPr="00BD0774">
        <w:rPr>
          <w:sz w:val="22"/>
          <w:szCs w:val="22"/>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DE7195" w:rsidRPr="00BD0774" w:rsidRDefault="001109D6" w:rsidP="00DE7195">
      <w:pPr>
        <w:autoSpaceDE w:val="0"/>
        <w:autoSpaceDN w:val="0"/>
        <w:adjustRightInd w:val="0"/>
        <w:jc w:val="center"/>
        <w:rPr>
          <w:sz w:val="22"/>
          <w:szCs w:val="22"/>
        </w:rPr>
      </w:pPr>
      <w:r w:rsidRPr="00BD0774">
        <w:rPr>
          <w:sz w:val="22"/>
          <w:szCs w:val="22"/>
        </w:rPr>
        <w:t>10. Срок действия Договора</w:t>
      </w:r>
    </w:p>
    <w:p w:rsidR="001109D6" w:rsidRPr="00BD0774" w:rsidRDefault="001109D6" w:rsidP="001109D6">
      <w:pPr>
        <w:autoSpaceDE w:val="0"/>
        <w:autoSpaceDN w:val="0"/>
        <w:adjustRightInd w:val="0"/>
        <w:ind w:firstLine="540"/>
        <w:jc w:val="both"/>
        <w:outlineLvl w:val="3"/>
        <w:rPr>
          <w:sz w:val="22"/>
          <w:szCs w:val="22"/>
        </w:rPr>
      </w:pPr>
      <w:r w:rsidRPr="00BD0774">
        <w:rPr>
          <w:sz w:val="22"/>
          <w:szCs w:val="22"/>
        </w:rPr>
        <w:t>10.1. Договор заключен на  три года  и вступает в действие со дня его подписания сторонами. Стороны договорились, что условия заключенного ими договора применяются к их отношениям, возникшим до  его заключения.</w:t>
      </w:r>
    </w:p>
    <w:p w:rsidR="001109D6" w:rsidRPr="00BD0774" w:rsidRDefault="001109D6" w:rsidP="001109D6">
      <w:pPr>
        <w:autoSpaceDE w:val="0"/>
        <w:autoSpaceDN w:val="0"/>
        <w:adjustRightInd w:val="0"/>
        <w:ind w:firstLine="540"/>
        <w:jc w:val="both"/>
        <w:rPr>
          <w:sz w:val="22"/>
          <w:szCs w:val="22"/>
        </w:rPr>
      </w:pPr>
      <w:r w:rsidRPr="00BD0774">
        <w:rPr>
          <w:sz w:val="22"/>
          <w:szCs w:val="22"/>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1109D6" w:rsidRPr="00BD0774" w:rsidRDefault="001109D6" w:rsidP="00EB50C8">
      <w:pPr>
        <w:autoSpaceDE w:val="0"/>
        <w:autoSpaceDN w:val="0"/>
        <w:adjustRightInd w:val="0"/>
        <w:ind w:firstLine="540"/>
        <w:jc w:val="both"/>
        <w:rPr>
          <w:sz w:val="22"/>
          <w:szCs w:val="22"/>
        </w:rPr>
      </w:pPr>
      <w:r w:rsidRPr="00BD0774">
        <w:rPr>
          <w:sz w:val="22"/>
          <w:szCs w:val="22"/>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53" w:history="1">
        <w:r w:rsidRPr="00BD0774">
          <w:rPr>
            <w:color w:val="0000FF"/>
            <w:sz w:val="22"/>
            <w:szCs w:val="22"/>
          </w:rPr>
          <w:t>приложения</w:t>
        </w:r>
      </w:hyperlink>
      <w:r w:rsidRPr="00BD0774">
        <w:rPr>
          <w:sz w:val="22"/>
          <w:szCs w:val="22"/>
        </w:rPr>
        <w:t xml:space="preserve"> к настоящему Договору являются его неотъемлемой</w:t>
      </w:r>
      <w:r w:rsidR="00B2482D">
        <w:rPr>
          <w:sz w:val="22"/>
          <w:szCs w:val="22"/>
        </w:rPr>
        <w:t xml:space="preserve"> частью. Договор составлен на 12</w:t>
      </w:r>
      <w:r w:rsidRPr="00BD0774">
        <w:rPr>
          <w:sz w:val="22"/>
          <w:szCs w:val="22"/>
        </w:rPr>
        <w:t xml:space="preserve"> страницах и содержит 6 </w:t>
      </w:r>
      <w:hyperlink r:id="rId54" w:history="1">
        <w:r w:rsidRPr="00BD0774">
          <w:rPr>
            <w:color w:val="0000FF"/>
            <w:sz w:val="22"/>
            <w:szCs w:val="22"/>
          </w:rPr>
          <w:t>приложений</w:t>
        </w:r>
      </w:hyperlink>
      <w:r w:rsidRPr="00BD0774">
        <w:rPr>
          <w:sz w:val="22"/>
          <w:szCs w:val="22"/>
        </w:rPr>
        <w:t>.</w:t>
      </w:r>
    </w:p>
    <w:p w:rsidR="001109D6" w:rsidRPr="00BD0774" w:rsidRDefault="001109D6" w:rsidP="001109D6">
      <w:pPr>
        <w:autoSpaceDE w:val="0"/>
        <w:autoSpaceDN w:val="0"/>
        <w:adjustRightInd w:val="0"/>
        <w:ind w:firstLine="540"/>
        <w:jc w:val="both"/>
        <w:rPr>
          <w:sz w:val="22"/>
          <w:szCs w:val="22"/>
        </w:rPr>
      </w:pPr>
      <w:r w:rsidRPr="00BD0774">
        <w:rPr>
          <w:sz w:val="22"/>
          <w:szCs w:val="22"/>
        </w:rPr>
        <w:t>Приложения:</w:t>
      </w:r>
    </w:p>
    <w:p w:rsidR="001109D6" w:rsidRPr="00BD0774" w:rsidRDefault="001109D6" w:rsidP="001109D6">
      <w:pPr>
        <w:autoSpaceDE w:val="0"/>
        <w:autoSpaceDN w:val="0"/>
        <w:adjustRightInd w:val="0"/>
        <w:ind w:firstLine="540"/>
        <w:jc w:val="both"/>
        <w:rPr>
          <w:sz w:val="22"/>
          <w:szCs w:val="22"/>
        </w:rPr>
      </w:pPr>
      <w:r w:rsidRPr="00BD0774">
        <w:rPr>
          <w:sz w:val="22"/>
          <w:szCs w:val="22"/>
        </w:rPr>
        <w:t xml:space="preserve">1. </w:t>
      </w:r>
      <w:hyperlink r:id="rId55" w:history="1">
        <w:r w:rsidRPr="00BD0774">
          <w:rPr>
            <w:color w:val="0000FF"/>
            <w:sz w:val="22"/>
            <w:szCs w:val="22"/>
          </w:rPr>
          <w:t>Состав</w:t>
        </w:r>
      </w:hyperlink>
      <w:r w:rsidRPr="00BD0774">
        <w:rPr>
          <w:sz w:val="22"/>
          <w:szCs w:val="22"/>
        </w:rPr>
        <w:t xml:space="preserve"> и состояние общего имущества Мног</w:t>
      </w:r>
      <w:r w:rsidR="00F0099C">
        <w:rPr>
          <w:sz w:val="22"/>
          <w:szCs w:val="22"/>
        </w:rPr>
        <w:t>оквартирного дома по адресу на 1</w:t>
      </w:r>
      <w:r w:rsidRPr="00BD0774">
        <w:rPr>
          <w:sz w:val="22"/>
          <w:szCs w:val="22"/>
        </w:rPr>
        <w:t xml:space="preserve"> л.</w:t>
      </w:r>
    </w:p>
    <w:p w:rsidR="001109D6" w:rsidRPr="00BD0774" w:rsidRDefault="001109D6" w:rsidP="001109D6">
      <w:pPr>
        <w:autoSpaceDE w:val="0"/>
        <w:autoSpaceDN w:val="0"/>
        <w:adjustRightInd w:val="0"/>
        <w:ind w:firstLine="540"/>
        <w:jc w:val="both"/>
        <w:rPr>
          <w:sz w:val="22"/>
          <w:szCs w:val="22"/>
        </w:rPr>
      </w:pPr>
      <w:r w:rsidRPr="00BD0774">
        <w:rPr>
          <w:sz w:val="22"/>
          <w:szCs w:val="22"/>
        </w:rPr>
        <w:t xml:space="preserve">2. </w:t>
      </w:r>
      <w:hyperlink r:id="rId56" w:history="1">
        <w:r w:rsidRPr="00BD0774">
          <w:rPr>
            <w:color w:val="0000FF"/>
            <w:sz w:val="22"/>
            <w:szCs w:val="22"/>
          </w:rPr>
          <w:t>Перечень</w:t>
        </w:r>
      </w:hyperlink>
      <w:r w:rsidRPr="00BD0774">
        <w:rPr>
          <w:sz w:val="22"/>
          <w:szCs w:val="22"/>
        </w:rPr>
        <w:t xml:space="preserve"> технической документации на Многоквартирный дом и иных связанных с управлением Много</w:t>
      </w:r>
      <w:r w:rsidR="00F0099C">
        <w:rPr>
          <w:sz w:val="22"/>
          <w:szCs w:val="22"/>
        </w:rPr>
        <w:t>квартирным домом документов на 1</w:t>
      </w:r>
      <w:r w:rsidRPr="00BD0774">
        <w:rPr>
          <w:sz w:val="22"/>
          <w:szCs w:val="22"/>
        </w:rPr>
        <w:t xml:space="preserve"> л.</w:t>
      </w:r>
    </w:p>
    <w:p w:rsidR="001109D6" w:rsidRPr="00BD0774" w:rsidRDefault="001109D6" w:rsidP="001109D6">
      <w:pPr>
        <w:autoSpaceDE w:val="0"/>
        <w:autoSpaceDN w:val="0"/>
        <w:adjustRightInd w:val="0"/>
        <w:ind w:firstLine="540"/>
        <w:jc w:val="both"/>
        <w:rPr>
          <w:sz w:val="22"/>
          <w:szCs w:val="22"/>
        </w:rPr>
      </w:pPr>
      <w:r w:rsidRPr="00BD0774">
        <w:rPr>
          <w:sz w:val="22"/>
          <w:szCs w:val="22"/>
        </w:rPr>
        <w:t xml:space="preserve">3. </w:t>
      </w:r>
      <w:hyperlink r:id="rId57" w:history="1">
        <w:r w:rsidRPr="00BD0774">
          <w:rPr>
            <w:color w:val="0000FF"/>
            <w:sz w:val="22"/>
            <w:szCs w:val="22"/>
          </w:rPr>
          <w:t>Перечень</w:t>
        </w:r>
      </w:hyperlink>
      <w:r w:rsidRPr="00BD0774">
        <w:rPr>
          <w:sz w:val="22"/>
          <w:szCs w:val="22"/>
        </w:rPr>
        <w:t xml:space="preserve"> услуг и работ по содержанию общего имуще</w:t>
      </w:r>
      <w:r w:rsidR="00F0099C">
        <w:rPr>
          <w:sz w:val="22"/>
          <w:szCs w:val="22"/>
        </w:rPr>
        <w:t>ства в Многоквартирном доме на 1</w:t>
      </w:r>
      <w:r w:rsidRPr="00BD0774">
        <w:rPr>
          <w:sz w:val="22"/>
          <w:szCs w:val="22"/>
        </w:rPr>
        <w:t xml:space="preserve"> л.</w:t>
      </w:r>
    </w:p>
    <w:p w:rsidR="001109D6" w:rsidRPr="00BD0774" w:rsidRDefault="001109D6" w:rsidP="001109D6">
      <w:pPr>
        <w:autoSpaceDE w:val="0"/>
        <w:autoSpaceDN w:val="0"/>
        <w:adjustRightInd w:val="0"/>
        <w:ind w:firstLine="540"/>
        <w:jc w:val="both"/>
        <w:rPr>
          <w:sz w:val="22"/>
          <w:szCs w:val="22"/>
        </w:rPr>
      </w:pPr>
      <w:r w:rsidRPr="00BD0774">
        <w:rPr>
          <w:sz w:val="22"/>
          <w:szCs w:val="22"/>
        </w:rPr>
        <w:t xml:space="preserve">4. </w:t>
      </w:r>
      <w:hyperlink r:id="rId58" w:history="1">
        <w:r w:rsidRPr="00BD0774">
          <w:rPr>
            <w:color w:val="0000FF"/>
            <w:sz w:val="22"/>
            <w:szCs w:val="22"/>
          </w:rPr>
          <w:t>Перечень</w:t>
        </w:r>
      </w:hyperlink>
      <w:r w:rsidRPr="00BD0774">
        <w:rPr>
          <w:sz w:val="22"/>
          <w:szCs w:val="22"/>
        </w:rPr>
        <w:t xml:space="preserve"> работ по ремонту общего имущества в Многоквартирном </w:t>
      </w:r>
      <w:r w:rsidR="00F0099C">
        <w:rPr>
          <w:sz w:val="22"/>
          <w:szCs w:val="22"/>
        </w:rPr>
        <w:t>доме на 1</w:t>
      </w:r>
      <w:r w:rsidRPr="00BD0774">
        <w:rPr>
          <w:sz w:val="22"/>
          <w:szCs w:val="22"/>
        </w:rPr>
        <w:t xml:space="preserve"> л.</w:t>
      </w:r>
    </w:p>
    <w:p w:rsidR="001109D6" w:rsidRPr="00BD0774" w:rsidRDefault="001109D6" w:rsidP="001109D6">
      <w:pPr>
        <w:autoSpaceDE w:val="0"/>
        <w:autoSpaceDN w:val="0"/>
        <w:adjustRightInd w:val="0"/>
        <w:ind w:firstLine="540"/>
        <w:jc w:val="both"/>
        <w:rPr>
          <w:sz w:val="22"/>
          <w:szCs w:val="22"/>
        </w:rPr>
      </w:pPr>
      <w:r w:rsidRPr="00BD0774">
        <w:rPr>
          <w:sz w:val="22"/>
          <w:szCs w:val="22"/>
        </w:rPr>
        <w:t xml:space="preserve">5. </w:t>
      </w:r>
      <w:hyperlink r:id="rId59" w:history="1">
        <w:r w:rsidRPr="00BD0774">
          <w:rPr>
            <w:color w:val="0000FF"/>
            <w:sz w:val="22"/>
            <w:szCs w:val="22"/>
          </w:rPr>
          <w:t>Порядок</w:t>
        </w:r>
      </w:hyperlink>
      <w:r w:rsidRPr="00BD0774">
        <w:rPr>
          <w:sz w:val="22"/>
          <w:szCs w:val="22"/>
        </w:rPr>
        <w:t xml:space="preserve"> изменения размера платы за коммунальные </w:t>
      </w:r>
      <w:r w:rsidR="00DE7195" w:rsidRPr="00BD0774">
        <w:rPr>
          <w:sz w:val="22"/>
          <w:szCs w:val="22"/>
        </w:rPr>
        <w:t xml:space="preserve">услуги при предоставлении услуг </w:t>
      </w:r>
      <w:r w:rsidRPr="00BD0774">
        <w:rPr>
          <w:sz w:val="22"/>
          <w:szCs w:val="22"/>
        </w:rPr>
        <w:t>ненадлежащего качества и (или) с перерывами, превышающими установленну</w:t>
      </w:r>
      <w:r w:rsidR="00DE7195" w:rsidRPr="00BD0774">
        <w:rPr>
          <w:sz w:val="22"/>
          <w:szCs w:val="22"/>
        </w:rPr>
        <w:t>ю продолжительность,</w:t>
      </w:r>
      <w:r w:rsidR="00F0099C">
        <w:rPr>
          <w:sz w:val="22"/>
          <w:szCs w:val="22"/>
        </w:rPr>
        <w:t xml:space="preserve"> </w:t>
      </w:r>
      <w:r w:rsidR="00DE7195" w:rsidRPr="00BD0774">
        <w:rPr>
          <w:sz w:val="22"/>
          <w:szCs w:val="22"/>
        </w:rPr>
        <w:t>на</w:t>
      </w:r>
      <w:r w:rsidR="00F0099C">
        <w:rPr>
          <w:sz w:val="22"/>
          <w:szCs w:val="22"/>
        </w:rPr>
        <w:t xml:space="preserve"> 1</w:t>
      </w:r>
      <w:r w:rsidRPr="00BD0774">
        <w:rPr>
          <w:sz w:val="22"/>
          <w:szCs w:val="22"/>
        </w:rPr>
        <w:t xml:space="preserve"> л.</w:t>
      </w:r>
    </w:p>
    <w:p w:rsidR="0072624D" w:rsidRDefault="001109D6" w:rsidP="00F437FA">
      <w:pPr>
        <w:autoSpaceDE w:val="0"/>
        <w:autoSpaceDN w:val="0"/>
        <w:adjustRightInd w:val="0"/>
        <w:ind w:firstLine="540"/>
        <w:jc w:val="both"/>
        <w:rPr>
          <w:sz w:val="22"/>
          <w:szCs w:val="22"/>
        </w:rPr>
      </w:pPr>
      <w:r w:rsidRPr="00BD0774">
        <w:rPr>
          <w:sz w:val="22"/>
          <w:szCs w:val="22"/>
        </w:rPr>
        <w:t xml:space="preserve">6. </w:t>
      </w:r>
      <w:hyperlink r:id="rId60" w:history="1">
        <w:r w:rsidRPr="00BD0774">
          <w:rPr>
            <w:color w:val="0000FF"/>
            <w:sz w:val="22"/>
            <w:szCs w:val="22"/>
          </w:rPr>
          <w:t>Сведения</w:t>
        </w:r>
      </w:hyperlink>
      <w:r w:rsidRPr="00BD0774">
        <w:rPr>
          <w:sz w:val="22"/>
          <w:szCs w:val="22"/>
        </w:rPr>
        <w:t xml:space="preserve"> о доле Собственника в Многоквартирном доме по правоустанавливающим документам на 1 л.</w:t>
      </w:r>
    </w:p>
    <w:p w:rsidR="00DE7195" w:rsidRPr="00BD0774" w:rsidRDefault="00DE7195" w:rsidP="00DE7195">
      <w:pPr>
        <w:autoSpaceDE w:val="0"/>
        <w:autoSpaceDN w:val="0"/>
        <w:adjustRightInd w:val="0"/>
        <w:rPr>
          <w:sz w:val="22"/>
          <w:szCs w:val="22"/>
        </w:rPr>
      </w:pPr>
      <w:r w:rsidRPr="00BD0774">
        <w:rPr>
          <w:sz w:val="22"/>
          <w:szCs w:val="22"/>
        </w:rPr>
        <w:t xml:space="preserve">                                    </w:t>
      </w:r>
      <w:r w:rsidR="00F437FA">
        <w:rPr>
          <w:sz w:val="22"/>
          <w:szCs w:val="22"/>
        </w:rPr>
        <w:t xml:space="preserve">                </w:t>
      </w:r>
      <w:r w:rsidR="00BD0774">
        <w:rPr>
          <w:sz w:val="22"/>
          <w:szCs w:val="22"/>
        </w:rPr>
        <w:t xml:space="preserve">    </w:t>
      </w:r>
      <w:r w:rsidRPr="00BD0774">
        <w:rPr>
          <w:sz w:val="22"/>
          <w:szCs w:val="22"/>
        </w:rPr>
        <w:t xml:space="preserve">    11. Реквизиты Сторон</w:t>
      </w:r>
    </w:p>
    <w:p w:rsidR="001109D6" w:rsidRPr="001920F5" w:rsidRDefault="001109D6" w:rsidP="001109D6">
      <w:pPr>
        <w:pStyle w:val="ConsPlusNonformat"/>
        <w:widowControl/>
      </w:pPr>
      <w:r w:rsidRPr="00BD0774">
        <w:rPr>
          <w:sz w:val="22"/>
          <w:szCs w:val="22"/>
        </w:rPr>
        <w:t>Собс</w:t>
      </w:r>
      <w:r w:rsidR="001920F5">
        <w:rPr>
          <w:sz w:val="22"/>
          <w:szCs w:val="22"/>
        </w:rPr>
        <w:t>твенник(и)</w:t>
      </w:r>
      <w:r w:rsidRPr="00BD0774">
        <w:rPr>
          <w:sz w:val="22"/>
          <w:szCs w:val="22"/>
        </w:rPr>
        <w:t>(</w:t>
      </w:r>
      <w:r w:rsidRPr="001920F5">
        <w:t>представитель        Управляющая организация:</w:t>
      </w:r>
    </w:p>
    <w:p w:rsidR="00B136B1" w:rsidRPr="00BD0774" w:rsidRDefault="001109D6" w:rsidP="001109D6">
      <w:pPr>
        <w:pStyle w:val="ConsPlusNonformat"/>
        <w:widowControl/>
        <w:rPr>
          <w:sz w:val="22"/>
          <w:szCs w:val="22"/>
        </w:rPr>
      </w:pPr>
      <w:r w:rsidRPr="001920F5">
        <w:t>Собственника):</w:t>
      </w:r>
      <w:r w:rsidR="00B136B1" w:rsidRPr="001920F5">
        <w:t xml:space="preserve">              </w:t>
      </w:r>
      <w:r w:rsidR="00B136B1" w:rsidRPr="00BD0774">
        <w:rPr>
          <w:sz w:val="22"/>
          <w:szCs w:val="22"/>
        </w:rPr>
        <w:t xml:space="preserve">        </w:t>
      </w:r>
    </w:p>
    <w:p w:rsidR="001109D6" w:rsidRPr="001C26B1" w:rsidRDefault="001109D6" w:rsidP="001109D6">
      <w:pPr>
        <w:pStyle w:val="ConsPlusNonformat"/>
        <w:widowControl/>
        <w:rPr>
          <w:sz w:val="22"/>
          <w:szCs w:val="22"/>
        </w:rPr>
      </w:pPr>
      <w:r w:rsidRPr="00BD0774">
        <w:rPr>
          <w:sz w:val="22"/>
          <w:szCs w:val="22"/>
        </w:rPr>
        <w:t>___</w:t>
      </w:r>
      <w:r w:rsidR="001920F5">
        <w:rPr>
          <w:sz w:val="22"/>
          <w:szCs w:val="22"/>
        </w:rPr>
        <w:t xml:space="preserve">____________________________ </w:t>
      </w:r>
      <w:r w:rsidR="00B136B1" w:rsidRPr="00BD0774">
        <w:rPr>
          <w:sz w:val="22"/>
          <w:szCs w:val="22"/>
        </w:rPr>
        <w:t xml:space="preserve"> </w:t>
      </w:r>
      <w:r w:rsidR="001920F5">
        <w:rPr>
          <w:sz w:val="22"/>
          <w:szCs w:val="22"/>
        </w:rPr>
        <w:t xml:space="preserve">   </w:t>
      </w:r>
      <w:r w:rsidR="001C26B1">
        <w:rPr>
          <w:b/>
          <w:sz w:val="22"/>
          <w:szCs w:val="22"/>
        </w:rPr>
        <w:t>Исп</w:t>
      </w:r>
      <w:r w:rsidR="005F4665">
        <w:rPr>
          <w:b/>
          <w:sz w:val="22"/>
          <w:szCs w:val="22"/>
        </w:rPr>
        <w:t>.директор</w:t>
      </w:r>
      <w:r w:rsidR="001C26B1">
        <w:rPr>
          <w:b/>
          <w:sz w:val="22"/>
          <w:szCs w:val="22"/>
        </w:rPr>
        <w:t xml:space="preserve">   </w:t>
      </w:r>
      <w:r w:rsidR="001C26B1" w:rsidRPr="001C26B1">
        <w:rPr>
          <w:sz w:val="22"/>
          <w:szCs w:val="22"/>
        </w:rPr>
        <w:t xml:space="preserve">(должность) </w:t>
      </w:r>
    </w:p>
    <w:p w:rsidR="001109D6" w:rsidRPr="00BD0774" w:rsidRDefault="001109D6" w:rsidP="001109D6">
      <w:pPr>
        <w:pStyle w:val="ConsPlusNonformat"/>
        <w:widowControl/>
        <w:rPr>
          <w:sz w:val="22"/>
          <w:szCs w:val="22"/>
        </w:rPr>
      </w:pPr>
      <w:r w:rsidRPr="00BD0774">
        <w:rPr>
          <w:sz w:val="22"/>
          <w:szCs w:val="22"/>
        </w:rPr>
        <w:t xml:space="preserve">  (наименование Собствен</w:t>
      </w:r>
      <w:r w:rsidR="00BD0774">
        <w:rPr>
          <w:sz w:val="22"/>
          <w:szCs w:val="22"/>
        </w:rPr>
        <w:t xml:space="preserve">ника     </w:t>
      </w:r>
    </w:p>
    <w:p w:rsidR="001109D6" w:rsidRPr="00BD0774" w:rsidRDefault="001109D6" w:rsidP="001109D6">
      <w:pPr>
        <w:pStyle w:val="ConsPlusNonformat"/>
        <w:widowControl/>
        <w:rPr>
          <w:sz w:val="22"/>
          <w:szCs w:val="22"/>
        </w:rPr>
      </w:pPr>
      <w:r w:rsidRPr="00BD0774">
        <w:rPr>
          <w:sz w:val="22"/>
          <w:szCs w:val="22"/>
        </w:rPr>
        <w:t xml:space="preserve">    при необход</w:t>
      </w:r>
      <w:r w:rsidR="001920F5">
        <w:rPr>
          <w:sz w:val="22"/>
          <w:szCs w:val="22"/>
        </w:rPr>
        <w:t xml:space="preserve">имости)             </w:t>
      </w:r>
      <w:r w:rsidR="00B136B1" w:rsidRPr="00BD0774">
        <w:rPr>
          <w:sz w:val="22"/>
          <w:szCs w:val="22"/>
        </w:rPr>
        <w:t>__________</w:t>
      </w:r>
      <w:r w:rsidR="005276B2">
        <w:rPr>
          <w:sz w:val="22"/>
          <w:szCs w:val="22"/>
        </w:rPr>
        <w:t>________</w:t>
      </w:r>
      <w:r w:rsidR="00B136B1" w:rsidRPr="00BD0774">
        <w:rPr>
          <w:sz w:val="22"/>
          <w:szCs w:val="22"/>
        </w:rPr>
        <w:t xml:space="preserve"> </w:t>
      </w:r>
      <w:r w:rsidR="005F4665">
        <w:rPr>
          <w:b/>
          <w:sz w:val="22"/>
          <w:szCs w:val="22"/>
        </w:rPr>
        <w:t>(Осикина Л.П.</w:t>
      </w:r>
      <w:r w:rsidRPr="00BD0774">
        <w:rPr>
          <w:b/>
          <w:sz w:val="22"/>
          <w:szCs w:val="22"/>
        </w:rPr>
        <w:t>)</w:t>
      </w:r>
    </w:p>
    <w:p w:rsidR="001109D6" w:rsidRPr="00BD0774" w:rsidRDefault="001109D6" w:rsidP="001109D6">
      <w:pPr>
        <w:pStyle w:val="ConsPlusNonformat"/>
        <w:widowControl/>
        <w:rPr>
          <w:sz w:val="22"/>
          <w:szCs w:val="22"/>
        </w:rPr>
      </w:pPr>
      <w:r w:rsidRPr="00BD0774">
        <w:rPr>
          <w:sz w:val="22"/>
          <w:szCs w:val="22"/>
        </w:rPr>
        <w:t>__________ (</w:t>
      </w:r>
      <w:r w:rsidR="005F4665">
        <w:rPr>
          <w:sz w:val="22"/>
          <w:szCs w:val="22"/>
        </w:rPr>
        <w:t xml:space="preserve">___________________)     </w:t>
      </w:r>
    </w:p>
    <w:p w:rsidR="001109D6" w:rsidRPr="001920F5" w:rsidRDefault="001109D6" w:rsidP="001109D6">
      <w:pPr>
        <w:pStyle w:val="ConsPlusNonformat"/>
        <w:widowControl/>
        <w:rPr>
          <w:sz w:val="22"/>
          <w:szCs w:val="22"/>
        </w:rPr>
      </w:pPr>
      <w:r w:rsidRPr="00BD0774">
        <w:rPr>
          <w:sz w:val="22"/>
          <w:szCs w:val="22"/>
        </w:rPr>
        <w:t xml:space="preserve">(подпись)   (фамилия, инициалы) </w:t>
      </w:r>
      <w:r w:rsidR="00BD0774">
        <w:rPr>
          <w:sz w:val="22"/>
          <w:szCs w:val="22"/>
        </w:rPr>
        <w:t xml:space="preserve">  </w:t>
      </w:r>
      <w:r w:rsidR="001920F5">
        <w:rPr>
          <w:sz w:val="22"/>
          <w:szCs w:val="22"/>
        </w:rPr>
        <w:t xml:space="preserve">  </w:t>
      </w:r>
      <w:r w:rsidR="005F4665">
        <w:rPr>
          <w:sz w:val="22"/>
          <w:szCs w:val="22"/>
        </w:rPr>
        <w:t xml:space="preserve"> </w:t>
      </w:r>
      <w:r w:rsidR="00BD0774">
        <w:rPr>
          <w:sz w:val="22"/>
          <w:szCs w:val="22"/>
        </w:rPr>
        <w:t xml:space="preserve">печать Управляющей </w:t>
      </w:r>
      <w:proofErr w:type="spellStart"/>
      <w:r w:rsidR="00BD0774">
        <w:rPr>
          <w:sz w:val="22"/>
          <w:szCs w:val="22"/>
        </w:rPr>
        <w:t>организаци</w:t>
      </w:r>
      <w:proofErr w:type="spellEnd"/>
      <w:r w:rsidR="00BD0774">
        <w:rPr>
          <w:sz w:val="22"/>
          <w:szCs w:val="22"/>
        </w:rPr>
        <w:t xml:space="preserve"> </w:t>
      </w:r>
      <w:r w:rsidRPr="00BD0774">
        <w:rPr>
          <w:sz w:val="22"/>
          <w:szCs w:val="22"/>
        </w:rPr>
        <w:t>печать Собственника(</w:t>
      </w:r>
      <w:r w:rsidR="001920F5" w:rsidRPr="001920F5">
        <w:t>для организаций</w:t>
      </w:r>
      <w:r w:rsidR="001920F5">
        <w:rPr>
          <w:sz w:val="22"/>
          <w:szCs w:val="22"/>
        </w:rPr>
        <w:t>)</w:t>
      </w:r>
      <w:r w:rsidRPr="00BD0774">
        <w:rPr>
          <w:sz w:val="22"/>
          <w:szCs w:val="22"/>
        </w:rPr>
        <w:t xml:space="preserve"> </w:t>
      </w:r>
      <w:r w:rsidR="00B136B1" w:rsidRPr="00BD0774">
        <w:rPr>
          <w:sz w:val="22"/>
          <w:szCs w:val="22"/>
        </w:rPr>
        <w:t xml:space="preserve">Юридический адрес: </w:t>
      </w:r>
      <w:r w:rsidR="00BD0774">
        <w:rPr>
          <w:b/>
          <w:sz w:val="22"/>
          <w:szCs w:val="22"/>
          <w:u w:val="words"/>
        </w:rPr>
        <w:t>123098</w:t>
      </w:r>
    </w:p>
    <w:p w:rsidR="001109D6" w:rsidRPr="00BD0774" w:rsidRDefault="001109D6" w:rsidP="001109D6">
      <w:pPr>
        <w:pStyle w:val="ConsPlusNonformat"/>
        <w:widowControl/>
        <w:rPr>
          <w:b/>
          <w:sz w:val="22"/>
          <w:szCs w:val="22"/>
          <w:u w:val="words"/>
        </w:rPr>
      </w:pPr>
      <w:r w:rsidRPr="00BD0774">
        <w:rPr>
          <w:sz w:val="22"/>
          <w:szCs w:val="22"/>
        </w:rPr>
        <w:t xml:space="preserve">                                </w:t>
      </w:r>
      <w:r w:rsidR="001920F5">
        <w:rPr>
          <w:sz w:val="22"/>
          <w:szCs w:val="22"/>
        </w:rPr>
        <w:t xml:space="preserve">  </w:t>
      </w:r>
      <w:r w:rsidRPr="00BD0774">
        <w:rPr>
          <w:sz w:val="22"/>
          <w:szCs w:val="22"/>
        </w:rPr>
        <w:t xml:space="preserve"> </w:t>
      </w:r>
      <w:proofErr w:type="spellStart"/>
      <w:r w:rsidR="00CE3530">
        <w:rPr>
          <w:b/>
          <w:sz w:val="22"/>
          <w:szCs w:val="22"/>
          <w:u w:val="words"/>
        </w:rPr>
        <w:t>г.Москва,ул.Гамалеи</w:t>
      </w:r>
      <w:proofErr w:type="spellEnd"/>
      <w:r w:rsidR="00CE3530">
        <w:rPr>
          <w:b/>
          <w:sz w:val="22"/>
          <w:szCs w:val="22"/>
          <w:u w:val="words"/>
        </w:rPr>
        <w:t xml:space="preserve"> д.9</w:t>
      </w:r>
    </w:p>
    <w:p w:rsidR="001109D6" w:rsidRPr="00BD0774" w:rsidRDefault="001109D6" w:rsidP="001109D6">
      <w:pPr>
        <w:pStyle w:val="ConsPlusNonformat"/>
        <w:widowControl/>
        <w:rPr>
          <w:b/>
          <w:sz w:val="22"/>
          <w:szCs w:val="22"/>
          <w:u w:val="words"/>
        </w:rPr>
      </w:pPr>
      <w:r w:rsidRPr="00BD0774">
        <w:rPr>
          <w:sz w:val="22"/>
          <w:szCs w:val="22"/>
        </w:rPr>
        <w:t xml:space="preserve">Паспортные данные                </w:t>
      </w:r>
      <w:r w:rsidR="001920F5">
        <w:rPr>
          <w:sz w:val="22"/>
          <w:szCs w:val="22"/>
        </w:rPr>
        <w:t xml:space="preserve">  </w:t>
      </w:r>
      <w:r w:rsidRPr="00BD0774">
        <w:rPr>
          <w:sz w:val="22"/>
          <w:szCs w:val="22"/>
        </w:rPr>
        <w:t xml:space="preserve"> </w:t>
      </w:r>
      <w:r w:rsidR="00B136B1" w:rsidRPr="00BD0774">
        <w:rPr>
          <w:sz w:val="22"/>
          <w:szCs w:val="22"/>
        </w:rPr>
        <w:t xml:space="preserve">Фактический адрес: </w:t>
      </w:r>
      <w:r w:rsidR="00B136B1" w:rsidRPr="00BD0774">
        <w:rPr>
          <w:b/>
          <w:sz w:val="22"/>
          <w:szCs w:val="22"/>
          <w:u w:val="words"/>
        </w:rPr>
        <w:t>123098</w:t>
      </w:r>
    </w:p>
    <w:p w:rsidR="001109D6" w:rsidRPr="00BD0774" w:rsidRDefault="001109D6" w:rsidP="001109D6">
      <w:pPr>
        <w:pStyle w:val="ConsPlusNonformat"/>
        <w:widowControl/>
        <w:rPr>
          <w:b/>
          <w:sz w:val="22"/>
          <w:szCs w:val="22"/>
          <w:u w:val="words"/>
        </w:rPr>
      </w:pPr>
      <w:r w:rsidRPr="00BD0774">
        <w:rPr>
          <w:sz w:val="22"/>
          <w:szCs w:val="22"/>
        </w:rPr>
        <w:t xml:space="preserve">(для Собственников - граждан):  </w:t>
      </w:r>
      <w:r w:rsidR="001920F5">
        <w:rPr>
          <w:sz w:val="22"/>
          <w:szCs w:val="22"/>
        </w:rPr>
        <w:t xml:space="preserve">  </w:t>
      </w:r>
      <w:r w:rsidRPr="00BD0774">
        <w:rPr>
          <w:sz w:val="22"/>
          <w:szCs w:val="22"/>
        </w:rPr>
        <w:t xml:space="preserve"> </w:t>
      </w:r>
      <w:proofErr w:type="spellStart"/>
      <w:r w:rsidR="00CE3530">
        <w:rPr>
          <w:b/>
          <w:sz w:val="22"/>
          <w:szCs w:val="22"/>
          <w:u w:val="words"/>
        </w:rPr>
        <w:t>г.Москва,ул.Гамалеи</w:t>
      </w:r>
      <w:proofErr w:type="spellEnd"/>
      <w:r w:rsidR="00CE3530">
        <w:rPr>
          <w:b/>
          <w:sz w:val="22"/>
          <w:szCs w:val="22"/>
          <w:u w:val="words"/>
        </w:rPr>
        <w:t xml:space="preserve"> д.9</w:t>
      </w:r>
    </w:p>
    <w:p w:rsidR="001109D6" w:rsidRPr="00BD0774" w:rsidRDefault="001109D6" w:rsidP="001109D6">
      <w:pPr>
        <w:pStyle w:val="ConsPlusNonformat"/>
        <w:widowControl/>
        <w:rPr>
          <w:sz w:val="22"/>
          <w:szCs w:val="22"/>
        </w:rPr>
      </w:pPr>
      <w:r w:rsidRPr="00BD0774">
        <w:rPr>
          <w:sz w:val="22"/>
          <w:szCs w:val="22"/>
        </w:rPr>
        <w:t xml:space="preserve">паспорт серии ___ N ___________   </w:t>
      </w:r>
      <w:r w:rsidR="001920F5">
        <w:rPr>
          <w:sz w:val="22"/>
          <w:szCs w:val="22"/>
        </w:rPr>
        <w:t xml:space="preserve"> </w:t>
      </w:r>
      <w:r w:rsidRPr="00BD0774">
        <w:rPr>
          <w:sz w:val="22"/>
          <w:szCs w:val="22"/>
        </w:rPr>
        <w:t>Банковские реквизиты:</w:t>
      </w:r>
    </w:p>
    <w:p w:rsidR="001109D6" w:rsidRPr="00BD0774" w:rsidRDefault="001109D6" w:rsidP="001109D6">
      <w:pPr>
        <w:pStyle w:val="ConsPlusNonformat"/>
        <w:widowControl/>
        <w:rPr>
          <w:b/>
          <w:sz w:val="22"/>
          <w:szCs w:val="22"/>
          <w:u w:val="words"/>
        </w:rPr>
      </w:pPr>
      <w:r w:rsidRPr="00BD0774">
        <w:rPr>
          <w:sz w:val="22"/>
          <w:szCs w:val="22"/>
        </w:rPr>
        <w:t xml:space="preserve">выдан: (когда) _______________,  </w:t>
      </w:r>
      <w:r w:rsidR="001920F5">
        <w:rPr>
          <w:sz w:val="22"/>
          <w:szCs w:val="22"/>
        </w:rPr>
        <w:t xml:space="preserve">  </w:t>
      </w:r>
      <w:r w:rsidR="00B136B1" w:rsidRPr="00BD0774">
        <w:rPr>
          <w:sz w:val="22"/>
          <w:szCs w:val="22"/>
        </w:rPr>
        <w:t xml:space="preserve">БИК </w:t>
      </w:r>
      <w:r w:rsidR="00B136B1" w:rsidRPr="00BD0774">
        <w:rPr>
          <w:b/>
          <w:sz w:val="22"/>
          <w:szCs w:val="22"/>
          <w:u w:val="words"/>
        </w:rPr>
        <w:t>044525225</w:t>
      </w:r>
    </w:p>
    <w:p w:rsidR="001920F5" w:rsidRDefault="001109D6" w:rsidP="001920F5">
      <w:pPr>
        <w:pStyle w:val="ConsPlusNonformat"/>
        <w:widowControl/>
        <w:rPr>
          <w:b/>
          <w:sz w:val="22"/>
          <w:szCs w:val="22"/>
          <w:u w:val="words"/>
        </w:rPr>
      </w:pPr>
      <w:r w:rsidRPr="00BD0774">
        <w:rPr>
          <w:sz w:val="22"/>
          <w:szCs w:val="22"/>
        </w:rPr>
        <w:t>(кем</w:t>
      </w:r>
      <w:r w:rsidR="00BD0774">
        <w:rPr>
          <w:sz w:val="22"/>
          <w:szCs w:val="22"/>
        </w:rPr>
        <w:t>) _______________________</w:t>
      </w:r>
      <w:r w:rsidRPr="00BD0774">
        <w:rPr>
          <w:sz w:val="22"/>
          <w:szCs w:val="22"/>
        </w:rPr>
        <w:t xml:space="preserve">  </w:t>
      </w:r>
      <w:r w:rsidR="001920F5">
        <w:rPr>
          <w:sz w:val="22"/>
          <w:szCs w:val="22"/>
        </w:rPr>
        <w:t xml:space="preserve">    </w:t>
      </w:r>
      <w:r w:rsidR="00B136B1" w:rsidRPr="00BD0774">
        <w:rPr>
          <w:sz w:val="22"/>
          <w:szCs w:val="22"/>
        </w:rPr>
        <w:t xml:space="preserve">ИНН </w:t>
      </w:r>
      <w:r w:rsidR="00B136B1" w:rsidRPr="00BD0774">
        <w:rPr>
          <w:b/>
          <w:sz w:val="22"/>
          <w:szCs w:val="22"/>
          <w:u w:val="words"/>
        </w:rPr>
        <w:t>7734554407</w:t>
      </w:r>
      <w:r w:rsidRPr="00BD0774">
        <w:rPr>
          <w:sz w:val="22"/>
          <w:szCs w:val="22"/>
        </w:rPr>
        <w:t xml:space="preserve">(код подразделения) ___________   </w:t>
      </w:r>
      <w:r w:rsidR="00BD0774">
        <w:rPr>
          <w:sz w:val="22"/>
          <w:szCs w:val="22"/>
        </w:rPr>
        <w:t xml:space="preserve">                </w:t>
      </w:r>
      <w:r w:rsidR="001920F5">
        <w:rPr>
          <w:sz w:val="22"/>
          <w:szCs w:val="22"/>
        </w:rPr>
        <w:t xml:space="preserve">     </w:t>
      </w:r>
      <w:proofErr w:type="spellStart"/>
      <w:r w:rsidR="001920F5">
        <w:rPr>
          <w:sz w:val="22"/>
          <w:szCs w:val="22"/>
        </w:rPr>
        <w:t>Корресп.</w:t>
      </w:r>
      <w:r w:rsidR="00DE7195" w:rsidRPr="00BD0774">
        <w:rPr>
          <w:sz w:val="22"/>
          <w:szCs w:val="22"/>
        </w:rPr>
        <w:t>счет</w:t>
      </w:r>
      <w:proofErr w:type="spellEnd"/>
      <w:r w:rsidR="001920F5">
        <w:rPr>
          <w:sz w:val="22"/>
          <w:szCs w:val="22"/>
        </w:rPr>
        <w:t xml:space="preserve"> </w:t>
      </w:r>
      <w:r w:rsidR="00BD0774" w:rsidRPr="00BD0774">
        <w:rPr>
          <w:b/>
          <w:sz w:val="22"/>
          <w:szCs w:val="22"/>
          <w:u w:val="words"/>
        </w:rPr>
        <w:t>30101810400000000225</w:t>
      </w:r>
      <w:r w:rsidR="00BD0774">
        <w:rPr>
          <w:b/>
          <w:sz w:val="22"/>
          <w:szCs w:val="22"/>
          <w:u w:val="words"/>
        </w:rPr>
        <w:t xml:space="preserve"> </w:t>
      </w:r>
    </w:p>
    <w:p w:rsidR="006A7814" w:rsidRDefault="006A7814" w:rsidP="001920F5">
      <w:pPr>
        <w:pStyle w:val="ConsPlusNonformat"/>
        <w:widowControl/>
        <w:rPr>
          <w:b/>
          <w:sz w:val="22"/>
          <w:szCs w:val="22"/>
          <w:u w:val="words"/>
        </w:rPr>
      </w:pPr>
    </w:p>
    <w:p w:rsidR="00733EDD" w:rsidRPr="00733EDD" w:rsidRDefault="000E3802" w:rsidP="000E3802">
      <w:pPr>
        <w:pStyle w:val="ConsPlusNonformat"/>
        <w:widowControl/>
        <w:rPr>
          <w:b/>
        </w:rPr>
      </w:pPr>
      <w:r>
        <w:t xml:space="preserve">                                                       </w:t>
      </w:r>
      <w:r w:rsidR="00F437FA">
        <w:t xml:space="preserve">                 </w:t>
      </w:r>
      <w:r w:rsidR="00F437FA">
        <w:rPr>
          <w:b/>
        </w:rPr>
        <w:t>м.п.</w:t>
      </w:r>
    </w:p>
    <w:sectPr w:rsidR="00733EDD" w:rsidRPr="00733EDD" w:rsidSect="001109D6">
      <w:pgSz w:w="11906" w:h="16838"/>
      <w:pgMar w:top="1134" w:right="1418"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57"/>
  <w:displayVerticalDrawingGridEvery w:val="2"/>
  <w:characterSpacingControl w:val="doNotCompress"/>
  <w:compat/>
  <w:rsids>
    <w:rsidRoot w:val="00310C08"/>
    <w:rsid w:val="00050207"/>
    <w:rsid w:val="000C1ACA"/>
    <w:rsid w:val="000D0ACE"/>
    <w:rsid w:val="000E3802"/>
    <w:rsid w:val="00106A51"/>
    <w:rsid w:val="001109D6"/>
    <w:rsid w:val="001707E8"/>
    <w:rsid w:val="001823F3"/>
    <w:rsid w:val="001920F5"/>
    <w:rsid w:val="00192C42"/>
    <w:rsid w:val="00195530"/>
    <w:rsid w:val="001A35C1"/>
    <w:rsid w:val="001C26B1"/>
    <w:rsid w:val="001C6584"/>
    <w:rsid w:val="001E46A1"/>
    <w:rsid w:val="00210819"/>
    <w:rsid w:val="00210C49"/>
    <w:rsid w:val="0023024F"/>
    <w:rsid w:val="002337F0"/>
    <w:rsid w:val="002578F1"/>
    <w:rsid w:val="002A6B09"/>
    <w:rsid w:val="002B23A3"/>
    <w:rsid w:val="002D3178"/>
    <w:rsid w:val="00310C08"/>
    <w:rsid w:val="00407020"/>
    <w:rsid w:val="00433821"/>
    <w:rsid w:val="00440A99"/>
    <w:rsid w:val="00462123"/>
    <w:rsid w:val="004D2406"/>
    <w:rsid w:val="004D25C1"/>
    <w:rsid w:val="00506E48"/>
    <w:rsid w:val="00510B75"/>
    <w:rsid w:val="005276B2"/>
    <w:rsid w:val="0055692F"/>
    <w:rsid w:val="0057787A"/>
    <w:rsid w:val="005F4665"/>
    <w:rsid w:val="00605CEC"/>
    <w:rsid w:val="006A7814"/>
    <w:rsid w:val="006E4C72"/>
    <w:rsid w:val="0072624D"/>
    <w:rsid w:val="00733EDD"/>
    <w:rsid w:val="00740209"/>
    <w:rsid w:val="007B5C84"/>
    <w:rsid w:val="008105C6"/>
    <w:rsid w:val="00842FCB"/>
    <w:rsid w:val="0085126B"/>
    <w:rsid w:val="00871E12"/>
    <w:rsid w:val="008874FC"/>
    <w:rsid w:val="00891BE0"/>
    <w:rsid w:val="008C3A0D"/>
    <w:rsid w:val="008E454D"/>
    <w:rsid w:val="00917809"/>
    <w:rsid w:val="00930358"/>
    <w:rsid w:val="009417CD"/>
    <w:rsid w:val="00947E3F"/>
    <w:rsid w:val="009778FC"/>
    <w:rsid w:val="009A3E85"/>
    <w:rsid w:val="009E66BD"/>
    <w:rsid w:val="00A15219"/>
    <w:rsid w:val="00A21404"/>
    <w:rsid w:val="00A21790"/>
    <w:rsid w:val="00A33F9D"/>
    <w:rsid w:val="00A7716D"/>
    <w:rsid w:val="00A96AF9"/>
    <w:rsid w:val="00AF0A50"/>
    <w:rsid w:val="00AF4817"/>
    <w:rsid w:val="00B136B1"/>
    <w:rsid w:val="00B211AB"/>
    <w:rsid w:val="00B2482D"/>
    <w:rsid w:val="00B50587"/>
    <w:rsid w:val="00B63238"/>
    <w:rsid w:val="00B86F6E"/>
    <w:rsid w:val="00BC1F8B"/>
    <w:rsid w:val="00BD0774"/>
    <w:rsid w:val="00BD4E47"/>
    <w:rsid w:val="00C31BFE"/>
    <w:rsid w:val="00C46EE3"/>
    <w:rsid w:val="00C60769"/>
    <w:rsid w:val="00C77681"/>
    <w:rsid w:val="00CE3530"/>
    <w:rsid w:val="00DA3A02"/>
    <w:rsid w:val="00DD5024"/>
    <w:rsid w:val="00DD61E6"/>
    <w:rsid w:val="00DE7195"/>
    <w:rsid w:val="00E40302"/>
    <w:rsid w:val="00E4309C"/>
    <w:rsid w:val="00E518EC"/>
    <w:rsid w:val="00E87221"/>
    <w:rsid w:val="00E9743C"/>
    <w:rsid w:val="00EB50C8"/>
    <w:rsid w:val="00F0099C"/>
    <w:rsid w:val="00F04692"/>
    <w:rsid w:val="00F17299"/>
    <w:rsid w:val="00F37B05"/>
    <w:rsid w:val="00F437FA"/>
    <w:rsid w:val="00F52954"/>
    <w:rsid w:val="00F761B8"/>
    <w:rsid w:val="00F855A8"/>
    <w:rsid w:val="00FC05E3"/>
    <w:rsid w:val="00FC1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310C08"/>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3FC6CA80B7F3CD620DE9EC2C2A1F9A42C5A16AA25048D494BF3BC9rEC2I" TargetMode="External"/><Relationship Id="rId18" Type="http://schemas.openxmlformats.org/officeDocument/2006/relationships/hyperlink" Target="consultantplus://offline/ref=0E3FC6CA80B7F3CD620DE9EC2C2A1F9A42C5A16AA65048D494BF3BC9rEC2I" TargetMode="External"/><Relationship Id="rId26" Type="http://schemas.openxmlformats.org/officeDocument/2006/relationships/hyperlink" Target="consultantplus://offline/ref=0E3FC6CA80B7F3CD620DE9EC2C2A1F9A42C5A16BAB5048D494BF3BC9E24888A1162514D344704Fr2C7I" TargetMode="External"/><Relationship Id="rId39" Type="http://schemas.openxmlformats.org/officeDocument/2006/relationships/hyperlink" Target="consultantplus://offline/ref=0E3FC6CA80B7F3CD620DE9EC2C2A1F9A42C5A16AA05048D494BF3BC9rEC2I" TargetMode="External"/><Relationship Id="rId21" Type="http://schemas.openxmlformats.org/officeDocument/2006/relationships/hyperlink" Target="consultantplus://offline/ref=0E3FC6CA80B7F3CD620DF5EC2B2A1F9A40C4A46BA75C15DE9CE637CBE547D7B6116C18D24470442FrCC2I" TargetMode="External"/><Relationship Id="rId34" Type="http://schemas.openxmlformats.org/officeDocument/2006/relationships/hyperlink" Target="consultantplus://offline/ref=0E3FC6CA80B7F3CD620DF5EC2B2A1F9A40C4A769A75F15DE9CE637CBE547D7B6116C18D244704D2CrCC7I" TargetMode="External"/><Relationship Id="rId42" Type="http://schemas.openxmlformats.org/officeDocument/2006/relationships/hyperlink" Target="consultantplus://offline/ref=0E3FC6CA80B7F3CD620DF5EC2B2A1F9A40C4A769A45B15DE9CE637CBE547D7B6116C18D244704D2CrCC6I" TargetMode="External"/><Relationship Id="rId47" Type="http://schemas.openxmlformats.org/officeDocument/2006/relationships/hyperlink" Target="consultantplus://offline/ref=0E3FC6CA80B7F3CD620DF5EC2B2A1F9A40C4A46BA75C15DE9CE637CBE547D7B6116C18D24470442CrCC2I" TargetMode="External"/><Relationship Id="rId50" Type="http://schemas.openxmlformats.org/officeDocument/2006/relationships/hyperlink" Target="consultantplus://offline/ref=0E3FC6CA80B7F3CD620DE9EC2C2A1F9A42C5A16BAB5048D494BF3BC9E24888A1162514D3447148r2CDI" TargetMode="External"/><Relationship Id="rId55" Type="http://schemas.openxmlformats.org/officeDocument/2006/relationships/hyperlink" Target="consultantplus://offline/ref=0E3FC6CA80B7F3CD620DE9EC2C2A1F9A42C5A16AA25048D494BF3BC9rEC2I" TargetMode="External"/><Relationship Id="rId7" Type="http://schemas.openxmlformats.org/officeDocument/2006/relationships/hyperlink" Target="consultantplus://offline/ref=0E3FC6CA80B7F3CD620DE9EC2C2A1F9A42C5A16AA75048D494BF3BC9rEC2I" TargetMode="External"/><Relationship Id="rId2" Type="http://schemas.openxmlformats.org/officeDocument/2006/relationships/settings" Target="settings.xml"/><Relationship Id="rId16" Type="http://schemas.openxmlformats.org/officeDocument/2006/relationships/hyperlink" Target="consultantplus://offline/ref=0E3FC6CA80B7F3CD620DE9EC2C2A1F9A42C5A16AA15048D494BF3BC9rEC2I" TargetMode="External"/><Relationship Id="rId20" Type="http://schemas.openxmlformats.org/officeDocument/2006/relationships/hyperlink" Target="consultantplus://offline/ref=0E3FC6CA80B7F3CD620DE9EC2C2A1F9A42C5A16BAB5048D494BF3BC9E24888A1162514D344704Fr2C6I" TargetMode="External"/><Relationship Id="rId29" Type="http://schemas.openxmlformats.org/officeDocument/2006/relationships/hyperlink" Target="consultantplus://offline/ref=0E3FC6CA80B7F3CD620DE9EC2C2A1F9A42C5A16BAB5048D494BF3BC9E24888A1162514D344714Fr2C6I" TargetMode="External"/><Relationship Id="rId41" Type="http://schemas.openxmlformats.org/officeDocument/2006/relationships/hyperlink" Target="consultantplus://offline/ref=0E3FC6CA80B7F3CD620DF5EC2B2A1F9A40C4A769A75F15DE9CE637CBE547D7B6116C18D244704D2CrCC7I" TargetMode="External"/><Relationship Id="rId54" Type="http://schemas.openxmlformats.org/officeDocument/2006/relationships/hyperlink" Target="consultantplus://offline/ref=0E3FC6CA80B7F3CD620DE9EC2C2A1F9A42C5A16BAB5048D494BF3BC9E24888A1162514D3447144r2CAI"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E3FC6CA80B7F3CD620DF5EC2B2A1F9A40C4A16CA55B15DE9CE637CBE547D7B6116C18D244714D2CrCCFI" TargetMode="External"/><Relationship Id="rId11" Type="http://schemas.openxmlformats.org/officeDocument/2006/relationships/hyperlink" Target="consultantplus://offline/ref=0E3FC6CA80B7F3CD620DF5EC2B2A1F9A40C4A769A75F15DE9CE637CBE547D7B6116C18D244704D2CrCC7I" TargetMode="External"/><Relationship Id="rId24" Type="http://schemas.openxmlformats.org/officeDocument/2006/relationships/hyperlink" Target="consultantplus://offline/ref=0E3FC6CA80B7F3CD620DE9EC2C2A1F9A42C5A16BAB5048D494BF3BC9E24888A1162514D344714Dr2CCI" TargetMode="External"/><Relationship Id="rId32" Type="http://schemas.openxmlformats.org/officeDocument/2006/relationships/hyperlink" Target="consultantplus://offline/ref=0E3FC6CA80B7F3CD620DE9EC2C2A1F9A42C5A16BAB5048D494BF3BC9E24888A1162514D344714Fr2CDI" TargetMode="External"/><Relationship Id="rId37" Type="http://schemas.openxmlformats.org/officeDocument/2006/relationships/hyperlink" Target="consultantplus://offline/ref=0E3FC6CA80B7F3CD620DF5EC2B2A1F9A40C4A769A45B15DE9CE637CBE547D7B6116C18D244704D2CrCC6I" TargetMode="External"/><Relationship Id="rId40" Type="http://schemas.openxmlformats.org/officeDocument/2006/relationships/hyperlink" Target="consultantplus://offline/ref=0E3FC6CA80B7F3CD620DE9EC2C2A1F9A42C5A16AA15048D494BF3BC9rEC2I" TargetMode="External"/><Relationship Id="rId45" Type="http://schemas.openxmlformats.org/officeDocument/2006/relationships/hyperlink" Target="consultantplus://offline/ref=0E3FC6CA80B7F3CD620DE9EC2C2A1F9A42C5A16BAB5048D494BF3BC9E24888A1162514D344714Fr2C6I" TargetMode="External"/><Relationship Id="rId53" Type="http://schemas.openxmlformats.org/officeDocument/2006/relationships/hyperlink" Target="consultantplus://offline/ref=0E3FC6CA80B7F3CD620DE9EC2C2A1F9A42C5A16BAB5048D494BF3BC9E24888A1162514D3447144r2CAI" TargetMode="External"/><Relationship Id="rId58" Type="http://schemas.openxmlformats.org/officeDocument/2006/relationships/hyperlink" Target="consultantplus://offline/ref=0E3FC6CA80B7F3CD620DE9EC2C2A1F9A42C5A16AA15048D494BF3BC9rEC2I" TargetMode="External"/><Relationship Id="rId5" Type="http://schemas.openxmlformats.org/officeDocument/2006/relationships/hyperlink" Target="consultantplus://offline/ref=0E3FC6CA80B7F3CD620DF5EC2B2A1F9A40C4A16CA55B15DE9CE637CBE547D7B6116C18D244714D2FrCC1I" TargetMode="External"/><Relationship Id="rId15" Type="http://schemas.openxmlformats.org/officeDocument/2006/relationships/hyperlink" Target="consultantplus://offline/ref=0E3FC6CA80B7F3CD620DE9EC2C2A1F9A42C5A16AA05048D494BF3BC9rEC2I" TargetMode="External"/><Relationship Id="rId23" Type="http://schemas.openxmlformats.org/officeDocument/2006/relationships/hyperlink" Target="consultantplus://offline/ref=0E3FC6CA80B7F3CD620DE9EC2C2A1F9A42C5A16AA05048D494BF3BC9rEC2I" TargetMode="External"/><Relationship Id="rId28" Type="http://schemas.openxmlformats.org/officeDocument/2006/relationships/hyperlink" Target="consultantplus://offline/ref=0E3FC6CA80B7F3CD620DE9EC2C2A1F9A42C5A16BAB5048D494BF3BC9E24888A1162514D344714Dr2CCI" TargetMode="External"/><Relationship Id="rId36" Type="http://schemas.openxmlformats.org/officeDocument/2006/relationships/hyperlink" Target="consultantplus://offline/ref=0E3FC6CA80B7F3CD620DE9EC2C2A1F9A42C5A16BAB5048D494BF3BC9E24888A1162514D344714Cr2CDI" TargetMode="External"/><Relationship Id="rId49" Type="http://schemas.openxmlformats.org/officeDocument/2006/relationships/hyperlink" Target="consultantplus://offline/ref=0E3FC6CA80B7F3CD620DE9EC2C2A1F9A42C5A16BAB5048D494BF3BC9E24888A1162514D344714Fr2C6I" TargetMode="External"/><Relationship Id="rId57" Type="http://schemas.openxmlformats.org/officeDocument/2006/relationships/hyperlink" Target="consultantplus://offline/ref=0E3FC6CA80B7F3CD620DE9EC2C2A1F9A42C5A16AA05048D494BF3BC9rEC2I" TargetMode="External"/><Relationship Id="rId61" Type="http://schemas.openxmlformats.org/officeDocument/2006/relationships/fontTable" Target="fontTable.xml"/><Relationship Id="rId10" Type="http://schemas.openxmlformats.org/officeDocument/2006/relationships/hyperlink" Target="consultantplus://offline/ref=0E3FC6CA80B7F3CD620DF5EC2B2A1F9A40C4A46BA75C15DE9CE637CBE5r4C7I" TargetMode="External"/><Relationship Id="rId19" Type="http://schemas.openxmlformats.org/officeDocument/2006/relationships/hyperlink" Target="consultantplus://offline/ref=0E3FC6CA80B7F3CD620DE9EC2C2A1F9A42C5A16BAB5048D494BF3BC9E24888A1162514D344704Fr2CEI" TargetMode="External"/><Relationship Id="rId31" Type="http://schemas.openxmlformats.org/officeDocument/2006/relationships/hyperlink" Target="consultantplus://offline/ref=0E3FC6CA80B7F3CD620DE9EC2C2A1F9A42C5A16BAB5048D494BF3BC9E24888A1162514D344714Dr2C8I" TargetMode="External"/><Relationship Id="rId44" Type="http://schemas.openxmlformats.org/officeDocument/2006/relationships/hyperlink" Target="consultantplus://offline/ref=0E3FC6CA80B7F3CD620DE9EC2C2A1F9A42C5A16BAB5048D494BF3BC9E24888A1162514D344714Fr2C6I" TargetMode="External"/><Relationship Id="rId52" Type="http://schemas.openxmlformats.org/officeDocument/2006/relationships/hyperlink" Target="consultantplus://offline/ref=2A660160A19D1AC56E338A025ECBAEBAFC24CA470F1854AA5D4D22DF1BI4H" TargetMode="External"/><Relationship Id="rId60" Type="http://schemas.openxmlformats.org/officeDocument/2006/relationships/hyperlink" Target="consultantplus://offline/ref=0E3FC6CA80B7F3CD620DE9EC2C2A1F9A42C5A16AA75048D494BF3BC9rEC2I" TargetMode="External"/><Relationship Id="rId4" Type="http://schemas.openxmlformats.org/officeDocument/2006/relationships/hyperlink" Target="consultantplus://offline/ref=0E3FC6CA80B7F3CD620DF5EC2B2A1F9A40C4A16CA55B15DE9CE637CBE547D7B6116C18D244714D2CrCC1I" TargetMode="External"/><Relationship Id="rId9" Type="http://schemas.openxmlformats.org/officeDocument/2006/relationships/hyperlink" Target="consultantplus://offline/ref=0E3FC6CA80B7F3CD620DF5EC2B2A1F9A40C4A16CA55B15DE9CE637CBE5r4C7I" TargetMode="External"/><Relationship Id="rId14" Type="http://schemas.openxmlformats.org/officeDocument/2006/relationships/hyperlink" Target="consultantplus://offline/ref=0E3FC6CA80B7F3CD620DE9EC2C2A1F9A42C5A16BAB5048D494BF3BC9E24888A1162514D344704Cr2CFI" TargetMode="External"/><Relationship Id="rId22" Type="http://schemas.openxmlformats.org/officeDocument/2006/relationships/hyperlink" Target="consultantplus://offline/ref=0E3FC6CA80B7F3CD620DE9EC2C2A1F9A42C5A16BAB5048D494BF3BC9E24888A1162514D344704Er2CEI" TargetMode="External"/><Relationship Id="rId27" Type="http://schemas.openxmlformats.org/officeDocument/2006/relationships/hyperlink" Target="consultantplus://offline/ref=0E3FC6CA80B7F3CD620DF5EC2B2A1F9A40C4A46BA75C15DE9CE637CBE547D7B6116C18D244704D2CrCCEI" TargetMode="External"/><Relationship Id="rId30" Type="http://schemas.openxmlformats.org/officeDocument/2006/relationships/hyperlink" Target="consultantplus://offline/ref=0E3FC6CA80B7F3CD620DE9EC2C2A1F9A42C5A16BAB5048D494BF3BC9E24888A1162514D344714Cr2CDI" TargetMode="External"/><Relationship Id="rId35" Type="http://schemas.openxmlformats.org/officeDocument/2006/relationships/hyperlink" Target="consultantplus://offline/ref=0E3FC6CA80B7F3CD620DE9EC2C2A1F9A42C5A16BAB5048D494BF3BC9E24888A1162514D344714Cr2CCI" TargetMode="External"/><Relationship Id="rId43" Type="http://schemas.openxmlformats.org/officeDocument/2006/relationships/hyperlink" Target="consultantplus://offline/ref=0E3FC6CA80B7F3CD620DE9EC2C2A1F9A42C5A16AA65048D494BF3BC9rEC2I" TargetMode="External"/><Relationship Id="rId48" Type="http://schemas.openxmlformats.org/officeDocument/2006/relationships/hyperlink" Target="consultantplus://offline/ref=0E3FC6CA80B7F3CD620DE9EC2C2A1F9A42C5A16BAB5048D494BF3BC9E24888A1162514D344704Br2C6I" TargetMode="External"/><Relationship Id="rId56" Type="http://schemas.openxmlformats.org/officeDocument/2006/relationships/hyperlink" Target="consultantplus://offline/ref=0E3FC6CA80B7F3CD620DE9EC2C2A1F9A42C5A16AA35048D494BF3BC9rEC2I" TargetMode="External"/><Relationship Id="rId8" Type="http://schemas.openxmlformats.org/officeDocument/2006/relationships/hyperlink" Target="consultantplus://offline/ref=0E3FC6CA80B7F3CD620DF5EC2B2A1F9A43CDA46EA90D42DCCDB339rCCEI" TargetMode="External"/><Relationship Id="rId51" Type="http://schemas.openxmlformats.org/officeDocument/2006/relationships/hyperlink" Target="consultantplus://offline/ref=0E3FC6CA80B7F3CD620DE9EC2C2A1F9A42C5A16BAB5048D494BF3BC9E24888A1162514D3447148r2C7I" TargetMode="External"/><Relationship Id="rId3" Type="http://schemas.openxmlformats.org/officeDocument/2006/relationships/webSettings" Target="webSettings.xml"/><Relationship Id="rId12" Type="http://schemas.openxmlformats.org/officeDocument/2006/relationships/hyperlink" Target="consultantplus://offline/ref=0E3FC6CA80B7F3CD620DE9EC2C2A1F9A42C5A16BAB5048D494BF3BC9E24888A1162514D344704Cr2C7I" TargetMode="External"/><Relationship Id="rId17" Type="http://schemas.openxmlformats.org/officeDocument/2006/relationships/hyperlink" Target="consultantplus://offline/ref=0E3FC6CA80B7F3CD620DF5EC2B2A1F9A40C4A769A45B15DE9CE637CBE547D7B6116C18D244704D2CrCC6I" TargetMode="External"/><Relationship Id="rId25" Type="http://schemas.openxmlformats.org/officeDocument/2006/relationships/hyperlink" Target="consultantplus://offline/ref=0E3FC6CA80B7F3CD620DE9EC2C2A1F9A42C5A16AA15048D494BF3BC9rEC2I" TargetMode="External"/><Relationship Id="rId33" Type="http://schemas.openxmlformats.org/officeDocument/2006/relationships/hyperlink" Target="consultantplus://offline/ref=0E3FC6CA80B7F3CD620DF5EC2B2A1F9A40C4A769A45B15DE9CE637CBE547D7B6116C18D244704D2CrCC6I" TargetMode="External"/><Relationship Id="rId38" Type="http://schemas.openxmlformats.org/officeDocument/2006/relationships/hyperlink" Target="consultantplus://offline/ref=0E3FC6CA80B7F3CD620DE9EC2C2A1F9A42C5A16BAB5048D494BF3BC9E24888A1162514D344714Er2C7I" TargetMode="External"/><Relationship Id="rId46" Type="http://schemas.openxmlformats.org/officeDocument/2006/relationships/hyperlink" Target="consultantplus://offline/ref=0E3FC6CA80B7F3CD620DE9EC2C2A1F9A42C5A16BAB5048D494BF3BC9E24888A1162514D3447149r2CEI" TargetMode="External"/><Relationship Id="rId59" Type="http://schemas.openxmlformats.org/officeDocument/2006/relationships/hyperlink" Target="consultantplus://offline/ref=0E3FC6CA80B7F3CD620DE9EC2C2A1F9A42C5A16AA65048D494BF3BC9rEC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8026</Words>
  <Characters>45752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ДОГОВОР</vt:lpstr>
    </vt:vector>
  </TitlesOfParts>
  <Company/>
  <LinksUpToDate>false</LinksUpToDate>
  <CharactersWithSpaces>53671</CharactersWithSpaces>
  <SharedDoc>false</SharedDoc>
  <HLinks>
    <vt:vector size="342" baseType="variant">
      <vt:variant>
        <vt:i4>6357102</vt:i4>
      </vt:variant>
      <vt:variant>
        <vt:i4>168</vt:i4>
      </vt:variant>
      <vt:variant>
        <vt:i4>0</vt:i4>
      </vt:variant>
      <vt:variant>
        <vt:i4>5</vt:i4>
      </vt:variant>
      <vt:variant>
        <vt:lpwstr>consultantplus://offline/ref=0E3FC6CA80B7F3CD620DE9EC2C2A1F9A42C5A16AA75048D494BF3BC9rEC2I</vt:lpwstr>
      </vt:variant>
      <vt:variant>
        <vt:lpwstr/>
      </vt:variant>
      <vt:variant>
        <vt:i4>6357103</vt:i4>
      </vt:variant>
      <vt:variant>
        <vt:i4>165</vt:i4>
      </vt:variant>
      <vt:variant>
        <vt:i4>0</vt:i4>
      </vt:variant>
      <vt:variant>
        <vt:i4>5</vt:i4>
      </vt:variant>
      <vt:variant>
        <vt:lpwstr>consultantplus://offline/ref=0E3FC6CA80B7F3CD620DE9EC2C2A1F9A42C5A16AA65048D494BF3BC9rEC2I</vt:lpwstr>
      </vt:variant>
      <vt:variant>
        <vt:lpwstr/>
      </vt:variant>
      <vt:variant>
        <vt:i4>6357096</vt:i4>
      </vt:variant>
      <vt:variant>
        <vt:i4>162</vt:i4>
      </vt:variant>
      <vt:variant>
        <vt:i4>0</vt:i4>
      </vt:variant>
      <vt:variant>
        <vt:i4>5</vt:i4>
      </vt:variant>
      <vt:variant>
        <vt:lpwstr>consultantplus://offline/ref=0E3FC6CA80B7F3CD620DE9EC2C2A1F9A42C5A16AA15048D494BF3BC9rEC2I</vt:lpwstr>
      </vt:variant>
      <vt:variant>
        <vt:lpwstr/>
      </vt:variant>
      <vt:variant>
        <vt:i4>6357097</vt:i4>
      </vt:variant>
      <vt:variant>
        <vt:i4>159</vt:i4>
      </vt:variant>
      <vt:variant>
        <vt:i4>0</vt:i4>
      </vt:variant>
      <vt:variant>
        <vt:i4>5</vt:i4>
      </vt:variant>
      <vt:variant>
        <vt:lpwstr>consultantplus://offline/ref=0E3FC6CA80B7F3CD620DE9EC2C2A1F9A42C5A16AA05048D494BF3BC9rEC2I</vt:lpwstr>
      </vt:variant>
      <vt:variant>
        <vt:lpwstr/>
      </vt:variant>
      <vt:variant>
        <vt:i4>6357098</vt:i4>
      </vt:variant>
      <vt:variant>
        <vt:i4>156</vt:i4>
      </vt:variant>
      <vt:variant>
        <vt:i4>0</vt:i4>
      </vt:variant>
      <vt:variant>
        <vt:i4>5</vt:i4>
      </vt:variant>
      <vt:variant>
        <vt:lpwstr>consultantplus://offline/ref=0E3FC6CA80B7F3CD620DE9EC2C2A1F9A42C5A16AA35048D494BF3BC9rEC2I</vt:lpwstr>
      </vt:variant>
      <vt:variant>
        <vt:lpwstr/>
      </vt:variant>
      <vt:variant>
        <vt:i4>6357099</vt:i4>
      </vt:variant>
      <vt:variant>
        <vt:i4>153</vt:i4>
      </vt:variant>
      <vt:variant>
        <vt:i4>0</vt:i4>
      </vt:variant>
      <vt:variant>
        <vt:i4>5</vt:i4>
      </vt:variant>
      <vt:variant>
        <vt:lpwstr>consultantplus://offline/ref=0E3FC6CA80B7F3CD620DE9EC2C2A1F9A42C5A16AA25048D494BF3BC9rEC2I</vt:lpwstr>
      </vt:variant>
      <vt:variant>
        <vt:lpwstr/>
      </vt:variant>
      <vt:variant>
        <vt:i4>524298</vt:i4>
      </vt:variant>
      <vt:variant>
        <vt:i4>150</vt:i4>
      </vt:variant>
      <vt:variant>
        <vt:i4>0</vt:i4>
      </vt:variant>
      <vt:variant>
        <vt:i4>5</vt:i4>
      </vt:variant>
      <vt:variant>
        <vt:lpwstr>consultantplus://offline/ref=0E3FC6CA80B7F3CD620DE9EC2C2A1F9A42C5A16BAB5048D494BF3BC9E24888A1162514D3447144r2CAI</vt:lpwstr>
      </vt:variant>
      <vt:variant>
        <vt:lpwstr/>
      </vt:variant>
      <vt:variant>
        <vt:i4>524298</vt:i4>
      </vt:variant>
      <vt:variant>
        <vt:i4>147</vt:i4>
      </vt:variant>
      <vt:variant>
        <vt:i4>0</vt:i4>
      </vt:variant>
      <vt:variant>
        <vt:i4>5</vt:i4>
      </vt:variant>
      <vt:variant>
        <vt:lpwstr>consultantplus://offline/ref=0E3FC6CA80B7F3CD620DE9EC2C2A1F9A42C5A16BAB5048D494BF3BC9E24888A1162514D3447144r2CAI</vt:lpwstr>
      </vt:variant>
      <vt:variant>
        <vt:lpwstr/>
      </vt:variant>
      <vt:variant>
        <vt:i4>2424888</vt:i4>
      </vt:variant>
      <vt:variant>
        <vt:i4>144</vt:i4>
      </vt:variant>
      <vt:variant>
        <vt:i4>0</vt:i4>
      </vt:variant>
      <vt:variant>
        <vt:i4>5</vt:i4>
      </vt:variant>
      <vt:variant>
        <vt:lpwstr>consultantplus://offline/ref=2A660160A19D1AC56E338A025ECBAEBAFC24CA470F1854AA5D4D22DF1BI4H</vt:lpwstr>
      </vt:variant>
      <vt:variant>
        <vt:lpwstr/>
      </vt:variant>
      <vt:variant>
        <vt:i4>524368</vt:i4>
      </vt:variant>
      <vt:variant>
        <vt:i4>141</vt:i4>
      </vt:variant>
      <vt:variant>
        <vt:i4>0</vt:i4>
      </vt:variant>
      <vt:variant>
        <vt:i4>5</vt:i4>
      </vt:variant>
      <vt:variant>
        <vt:lpwstr>consultantplus://offline/ref=0E3FC6CA80B7F3CD620DE9EC2C2A1F9A42C5A16BAB5048D494BF3BC9E24888A1162514D3447148r2C7I</vt:lpwstr>
      </vt:variant>
      <vt:variant>
        <vt:lpwstr/>
      </vt:variant>
      <vt:variant>
        <vt:i4>524291</vt:i4>
      </vt:variant>
      <vt:variant>
        <vt:i4>138</vt:i4>
      </vt:variant>
      <vt:variant>
        <vt:i4>0</vt:i4>
      </vt:variant>
      <vt:variant>
        <vt:i4>5</vt:i4>
      </vt:variant>
      <vt:variant>
        <vt:lpwstr>consultantplus://offline/ref=0E3FC6CA80B7F3CD620DE9EC2C2A1F9A42C5A16BAB5048D494BF3BC9E24888A1162514D3447148r2CDI</vt:lpwstr>
      </vt:variant>
      <vt:variant>
        <vt:lpwstr/>
      </vt:variant>
      <vt:variant>
        <vt:i4>524303</vt:i4>
      </vt:variant>
      <vt:variant>
        <vt:i4>135</vt:i4>
      </vt:variant>
      <vt:variant>
        <vt:i4>0</vt:i4>
      </vt:variant>
      <vt:variant>
        <vt:i4>5</vt:i4>
      </vt:variant>
      <vt:variant>
        <vt:lpwstr>consultantplus://offline/ref=0E3FC6CA80B7F3CD620DE9EC2C2A1F9A42C5A16BAB5048D494BF3BC9E24888A1162514D344714Fr2C6I</vt:lpwstr>
      </vt:variant>
      <vt:variant>
        <vt:lpwstr/>
      </vt:variant>
      <vt:variant>
        <vt:i4>524298</vt:i4>
      </vt:variant>
      <vt:variant>
        <vt:i4>132</vt:i4>
      </vt:variant>
      <vt:variant>
        <vt:i4>0</vt:i4>
      </vt:variant>
      <vt:variant>
        <vt:i4>5</vt:i4>
      </vt:variant>
      <vt:variant>
        <vt:lpwstr>consultantplus://offline/ref=0E3FC6CA80B7F3CD620DE9EC2C2A1F9A42C5A16BAB5048D494BF3BC9E24888A1162514D344704Br2C6I</vt:lpwstr>
      </vt:variant>
      <vt:variant>
        <vt:lpwstr/>
      </vt:variant>
      <vt:variant>
        <vt:i4>6291566</vt:i4>
      </vt:variant>
      <vt:variant>
        <vt:i4>129</vt:i4>
      </vt:variant>
      <vt:variant>
        <vt:i4>0</vt:i4>
      </vt:variant>
      <vt:variant>
        <vt:i4>5</vt:i4>
      </vt:variant>
      <vt:variant>
        <vt:lpwstr>consultantplus://offline/ref=0E3FC6CA80B7F3CD620DF5EC2B2A1F9A40C4A46BA75C15DE9CE637CBE547D7B6116C18D24470442CrCC2I</vt:lpwstr>
      </vt:variant>
      <vt:variant>
        <vt:lpwstr/>
      </vt:variant>
      <vt:variant>
        <vt:i4>524291</vt:i4>
      </vt:variant>
      <vt:variant>
        <vt:i4>126</vt:i4>
      </vt:variant>
      <vt:variant>
        <vt:i4>0</vt:i4>
      </vt:variant>
      <vt:variant>
        <vt:i4>5</vt:i4>
      </vt:variant>
      <vt:variant>
        <vt:lpwstr>consultantplus://offline/ref=0E3FC6CA80B7F3CD620DE9EC2C2A1F9A42C5A16BAB5048D494BF3BC9E24888A1162514D3447149r2CEI</vt:lpwstr>
      </vt:variant>
      <vt:variant>
        <vt:lpwstr/>
      </vt:variant>
      <vt:variant>
        <vt:i4>524303</vt:i4>
      </vt:variant>
      <vt:variant>
        <vt:i4>123</vt:i4>
      </vt:variant>
      <vt:variant>
        <vt:i4>0</vt:i4>
      </vt:variant>
      <vt:variant>
        <vt:i4>5</vt:i4>
      </vt:variant>
      <vt:variant>
        <vt:lpwstr>consultantplus://offline/ref=0E3FC6CA80B7F3CD620DE9EC2C2A1F9A42C5A16BAB5048D494BF3BC9E24888A1162514D344714Fr2C6I</vt:lpwstr>
      </vt:variant>
      <vt:variant>
        <vt:lpwstr/>
      </vt:variant>
      <vt:variant>
        <vt:i4>524303</vt:i4>
      </vt:variant>
      <vt:variant>
        <vt:i4>120</vt:i4>
      </vt:variant>
      <vt:variant>
        <vt:i4>0</vt:i4>
      </vt:variant>
      <vt:variant>
        <vt:i4>5</vt:i4>
      </vt:variant>
      <vt:variant>
        <vt:lpwstr>consultantplus://offline/ref=0E3FC6CA80B7F3CD620DE9EC2C2A1F9A42C5A16BAB5048D494BF3BC9E24888A1162514D344714Fr2C6I</vt:lpwstr>
      </vt:variant>
      <vt:variant>
        <vt:lpwstr/>
      </vt:variant>
      <vt:variant>
        <vt:i4>6357103</vt:i4>
      </vt:variant>
      <vt:variant>
        <vt:i4>117</vt:i4>
      </vt:variant>
      <vt:variant>
        <vt:i4>0</vt:i4>
      </vt:variant>
      <vt:variant>
        <vt:i4>5</vt:i4>
      </vt:variant>
      <vt:variant>
        <vt:lpwstr>consultantplus://offline/ref=0E3FC6CA80B7F3CD620DE9EC2C2A1F9A42C5A16AA65048D494BF3BC9rEC2I</vt:lpwstr>
      </vt:variant>
      <vt:variant>
        <vt:lpwstr/>
      </vt:variant>
      <vt:variant>
        <vt:i4>6291552</vt:i4>
      </vt:variant>
      <vt:variant>
        <vt:i4>114</vt:i4>
      </vt:variant>
      <vt:variant>
        <vt:i4>0</vt:i4>
      </vt:variant>
      <vt:variant>
        <vt:i4>5</vt:i4>
      </vt:variant>
      <vt:variant>
        <vt:lpwstr>consultantplus://offline/ref=0E3FC6CA80B7F3CD620DF5EC2B2A1F9A40C4A769A45B15DE9CE637CBE547D7B6116C18D244704D2CrCC6I</vt:lpwstr>
      </vt:variant>
      <vt:variant>
        <vt:lpwstr/>
      </vt:variant>
      <vt:variant>
        <vt:i4>6291558</vt:i4>
      </vt:variant>
      <vt:variant>
        <vt:i4>111</vt:i4>
      </vt:variant>
      <vt:variant>
        <vt:i4>0</vt:i4>
      </vt:variant>
      <vt:variant>
        <vt:i4>5</vt:i4>
      </vt:variant>
      <vt:variant>
        <vt:lpwstr>consultantplus://offline/ref=0E3FC6CA80B7F3CD620DF5EC2B2A1F9A40C4A769A75F15DE9CE637CBE547D7B6116C18D244704D2CrCC7I</vt:lpwstr>
      </vt:variant>
      <vt:variant>
        <vt:lpwstr/>
      </vt:variant>
      <vt:variant>
        <vt:i4>6357096</vt:i4>
      </vt:variant>
      <vt:variant>
        <vt:i4>108</vt:i4>
      </vt:variant>
      <vt:variant>
        <vt:i4>0</vt:i4>
      </vt:variant>
      <vt:variant>
        <vt:i4>5</vt:i4>
      </vt:variant>
      <vt:variant>
        <vt:lpwstr>consultantplus://offline/ref=0E3FC6CA80B7F3CD620DE9EC2C2A1F9A42C5A16AA15048D494BF3BC9rEC2I</vt:lpwstr>
      </vt:variant>
      <vt:variant>
        <vt:lpwstr/>
      </vt:variant>
      <vt:variant>
        <vt:i4>6357097</vt:i4>
      </vt:variant>
      <vt:variant>
        <vt:i4>105</vt:i4>
      </vt:variant>
      <vt:variant>
        <vt:i4>0</vt:i4>
      </vt:variant>
      <vt:variant>
        <vt:i4>5</vt:i4>
      </vt:variant>
      <vt:variant>
        <vt:lpwstr>consultantplus://offline/ref=0E3FC6CA80B7F3CD620DE9EC2C2A1F9A42C5A16AA05048D494BF3BC9rEC2I</vt:lpwstr>
      </vt:variant>
      <vt:variant>
        <vt:lpwstr/>
      </vt:variant>
      <vt:variant>
        <vt:i4>524301</vt:i4>
      </vt:variant>
      <vt:variant>
        <vt:i4>102</vt:i4>
      </vt:variant>
      <vt:variant>
        <vt:i4>0</vt:i4>
      </vt:variant>
      <vt:variant>
        <vt:i4>5</vt:i4>
      </vt:variant>
      <vt:variant>
        <vt:lpwstr>consultantplus://offline/ref=0E3FC6CA80B7F3CD620DE9EC2C2A1F9A42C5A16BAB5048D494BF3BC9E24888A1162514D344714Er2C7I</vt:lpwstr>
      </vt:variant>
      <vt:variant>
        <vt:lpwstr/>
      </vt:variant>
      <vt:variant>
        <vt:i4>6291552</vt:i4>
      </vt:variant>
      <vt:variant>
        <vt:i4>99</vt:i4>
      </vt:variant>
      <vt:variant>
        <vt:i4>0</vt:i4>
      </vt:variant>
      <vt:variant>
        <vt:i4>5</vt:i4>
      </vt:variant>
      <vt:variant>
        <vt:lpwstr>consultantplus://offline/ref=0E3FC6CA80B7F3CD620DF5EC2B2A1F9A40C4A769A45B15DE9CE637CBE547D7B6116C18D244704D2CrCC6I</vt:lpwstr>
      </vt:variant>
      <vt:variant>
        <vt:lpwstr/>
      </vt:variant>
      <vt:variant>
        <vt:i4>524376</vt:i4>
      </vt:variant>
      <vt:variant>
        <vt:i4>96</vt:i4>
      </vt:variant>
      <vt:variant>
        <vt:i4>0</vt:i4>
      </vt:variant>
      <vt:variant>
        <vt:i4>5</vt:i4>
      </vt:variant>
      <vt:variant>
        <vt:lpwstr>consultantplus://offline/ref=0E3FC6CA80B7F3CD620DE9EC2C2A1F9A42C5A16BAB5048D494BF3BC9E24888A1162514D344714Cr2CDI</vt:lpwstr>
      </vt:variant>
      <vt:variant>
        <vt:lpwstr/>
      </vt:variant>
      <vt:variant>
        <vt:i4>524383</vt:i4>
      </vt:variant>
      <vt:variant>
        <vt:i4>93</vt:i4>
      </vt:variant>
      <vt:variant>
        <vt:i4>0</vt:i4>
      </vt:variant>
      <vt:variant>
        <vt:i4>5</vt:i4>
      </vt:variant>
      <vt:variant>
        <vt:lpwstr>consultantplus://offline/ref=0E3FC6CA80B7F3CD620DE9EC2C2A1F9A42C5A16BAB5048D494BF3BC9E24888A1162514D344714Cr2CCI</vt:lpwstr>
      </vt:variant>
      <vt:variant>
        <vt:lpwstr/>
      </vt:variant>
      <vt:variant>
        <vt:i4>6291558</vt:i4>
      </vt:variant>
      <vt:variant>
        <vt:i4>90</vt:i4>
      </vt:variant>
      <vt:variant>
        <vt:i4>0</vt:i4>
      </vt:variant>
      <vt:variant>
        <vt:i4>5</vt:i4>
      </vt:variant>
      <vt:variant>
        <vt:lpwstr>consultantplus://offline/ref=0E3FC6CA80B7F3CD620DF5EC2B2A1F9A40C4A769A75F15DE9CE637CBE547D7B6116C18D244704D2CrCC7I</vt:lpwstr>
      </vt:variant>
      <vt:variant>
        <vt:lpwstr/>
      </vt:variant>
      <vt:variant>
        <vt:i4>6291552</vt:i4>
      </vt:variant>
      <vt:variant>
        <vt:i4>87</vt:i4>
      </vt:variant>
      <vt:variant>
        <vt:i4>0</vt:i4>
      </vt:variant>
      <vt:variant>
        <vt:i4>5</vt:i4>
      </vt:variant>
      <vt:variant>
        <vt:lpwstr>consultantplus://offline/ref=0E3FC6CA80B7F3CD620DF5EC2B2A1F9A40C4A769A45B15DE9CE637CBE547D7B6116C18D244704D2CrCC6I</vt:lpwstr>
      </vt:variant>
      <vt:variant>
        <vt:lpwstr/>
      </vt:variant>
      <vt:variant>
        <vt:i4>524381</vt:i4>
      </vt:variant>
      <vt:variant>
        <vt:i4>84</vt:i4>
      </vt:variant>
      <vt:variant>
        <vt:i4>0</vt:i4>
      </vt:variant>
      <vt:variant>
        <vt:i4>5</vt:i4>
      </vt:variant>
      <vt:variant>
        <vt:lpwstr>consultantplus://offline/ref=0E3FC6CA80B7F3CD620DE9EC2C2A1F9A42C5A16BAB5048D494BF3BC9E24888A1162514D344714Fr2CDI</vt:lpwstr>
      </vt:variant>
      <vt:variant>
        <vt:lpwstr/>
      </vt:variant>
      <vt:variant>
        <vt:i4>524291</vt:i4>
      </vt:variant>
      <vt:variant>
        <vt:i4>81</vt:i4>
      </vt:variant>
      <vt:variant>
        <vt:i4>0</vt:i4>
      </vt:variant>
      <vt:variant>
        <vt:i4>5</vt:i4>
      </vt:variant>
      <vt:variant>
        <vt:lpwstr>consultantplus://offline/ref=0E3FC6CA80B7F3CD620DE9EC2C2A1F9A42C5A16BAB5048D494BF3BC9E24888A1162514D344714Dr2C8I</vt:lpwstr>
      </vt:variant>
      <vt:variant>
        <vt:lpwstr/>
      </vt:variant>
      <vt:variant>
        <vt:i4>524376</vt:i4>
      </vt:variant>
      <vt:variant>
        <vt:i4>78</vt:i4>
      </vt:variant>
      <vt:variant>
        <vt:i4>0</vt:i4>
      </vt:variant>
      <vt:variant>
        <vt:i4>5</vt:i4>
      </vt:variant>
      <vt:variant>
        <vt:lpwstr>consultantplus://offline/ref=0E3FC6CA80B7F3CD620DE9EC2C2A1F9A42C5A16BAB5048D494BF3BC9E24888A1162514D344714Cr2CDI</vt:lpwstr>
      </vt:variant>
      <vt:variant>
        <vt:lpwstr/>
      </vt:variant>
      <vt:variant>
        <vt:i4>524303</vt:i4>
      </vt:variant>
      <vt:variant>
        <vt:i4>75</vt:i4>
      </vt:variant>
      <vt:variant>
        <vt:i4>0</vt:i4>
      </vt:variant>
      <vt:variant>
        <vt:i4>5</vt:i4>
      </vt:variant>
      <vt:variant>
        <vt:lpwstr>consultantplus://offline/ref=0E3FC6CA80B7F3CD620DE9EC2C2A1F9A42C5A16BAB5048D494BF3BC9E24888A1162514D344714Fr2C6I</vt:lpwstr>
      </vt:variant>
      <vt:variant>
        <vt:lpwstr/>
      </vt:variant>
      <vt:variant>
        <vt:i4>524376</vt:i4>
      </vt:variant>
      <vt:variant>
        <vt:i4>72</vt:i4>
      </vt:variant>
      <vt:variant>
        <vt:i4>0</vt:i4>
      </vt:variant>
      <vt:variant>
        <vt:i4>5</vt:i4>
      </vt:variant>
      <vt:variant>
        <vt:lpwstr>consultantplus://offline/ref=0E3FC6CA80B7F3CD620DE9EC2C2A1F9A42C5A16BAB5048D494BF3BC9E24888A1162514D344714Dr2CCI</vt:lpwstr>
      </vt:variant>
      <vt:variant>
        <vt:lpwstr/>
      </vt:variant>
      <vt:variant>
        <vt:i4>6291561</vt:i4>
      </vt:variant>
      <vt:variant>
        <vt:i4>69</vt:i4>
      </vt:variant>
      <vt:variant>
        <vt:i4>0</vt:i4>
      </vt:variant>
      <vt:variant>
        <vt:i4>5</vt:i4>
      </vt:variant>
      <vt:variant>
        <vt:lpwstr>consultantplus://offline/ref=0E3FC6CA80B7F3CD620DF5EC2B2A1F9A40C4A46BA75C15DE9CE637CBE547D7B6116C18D244704D2CrCCEI</vt:lpwstr>
      </vt:variant>
      <vt:variant>
        <vt:lpwstr/>
      </vt:variant>
      <vt:variant>
        <vt:i4>524303</vt:i4>
      </vt:variant>
      <vt:variant>
        <vt:i4>66</vt:i4>
      </vt:variant>
      <vt:variant>
        <vt:i4>0</vt:i4>
      </vt:variant>
      <vt:variant>
        <vt:i4>5</vt:i4>
      </vt:variant>
      <vt:variant>
        <vt:lpwstr>consultantplus://offline/ref=0E3FC6CA80B7F3CD620DE9EC2C2A1F9A42C5A16BAB5048D494BF3BC9E24888A1162514D344704Fr2C7I</vt:lpwstr>
      </vt:variant>
      <vt:variant>
        <vt:lpwstr/>
      </vt:variant>
      <vt:variant>
        <vt:i4>6357096</vt:i4>
      </vt:variant>
      <vt:variant>
        <vt:i4>63</vt:i4>
      </vt:variant>
      <vt:variant>
        <vt:i4>0</vt:i4>
      </vt:variant>
      <vt:variant>
        <vt:i4>5</vt:i4>
      </vt:variant>
      <vt:variant>
        <vt:lpwstr>consultantplus://offline/ref=0E3FC6CA80B7F3CD620DE9EC2C2A1F9A42C5A16AA15048D494BF3BC9rEC2I</vt:lpwstr>
      </vt:variant>
      <vt:variant>
        <vt:lpwstr/>
      </vt:variant>
      <vt:variant>
        <vt:i4>524376</vt:i4>
      </vt:variant>
      <vt:variant>
        <vt:i4>60</vt:i4>
      </vt:variant>
      <vt:variant>
        <vt:i4>0</vt:i4>
      </vt:variant>
      <vt:variant>
        <vt:i4>5</vt:i4>
      </vt:variant>
      <vt:variant>
        <vt:lpwstr>consultantplus://offline/ref=0E3FC6CA80B7F3CD620DE9EC2C2A1F9A42C5A16BAB5048D494BF3BC9E24888A1162514D344714Dr2CCI</vt:lpwstr>
      </vt:variant>
      <vt:variant>
        <vt:lpwstr/>
      </vt:variant>
      <vt:variant>
        <vt:i4>6357097</vt:i4>
      </vt:variant>
      <vt:variant>
        <vt:i4>57</vt:i4>
      </vt:variant>
      <vt:variant>
        <vt:i4>0</vt:i4>
      </vt:variant>
      <vt:variant>
        <vt:i4>5</vt:i4>
      </vt:variant>
      <vt:variant>
        <vt:lpwstr>consultantplus://offline/ref=0E3FC6CA80B7F3CD620DE9EC2C2A1F9A42C5A16AA05048D494BF3BC9rEC2I</vt:lpwstr>
      </vt:variant>
      <vt:variant>
        <vt:lpwstr/>
      </vt:variant>
      <vt:variant>
        <vt:i4>524382</vt:i4>
      </vt:variant>
      <vt:variant>
        <vt:i4>54</vt:i4>
      </vt:variant>
      <vt:variant>
        <vt:i4>0</vt:i4>
      </vt:variant>
      <vt:variant>
        <vt:i4>5</vt:i4>
      </vt:variant>
      <vt:variant>
        <vt:lpwstr>consultantplus://offline/ref=0E3FC6CA80B7F3CD620DE9EC2C2A1F9A42C5A16BAB5048D494BF3BC9E24888A1162514D344704Er2CEI</vt:lpwstr>
      </vt:variant>
      <vt:variant>
        <vt:lpwstr/>
      </vt:variant>
      <vt:variant>
        <vt:i4>6291563</vt:i4>
      </vt:variant>
      <vt:variant>
        <vt:i4>51</vt:i4>
      </vt:variant>
      <vt:variant>
        <vt:i4>0</vt:i4>
      </vt:variant>
      <vt:variant>
        <vt:i4>5</vt:i4>
      </vt:variant>
      <vt:variant>
        <vt:lpwstr>consultantplus://offline/ref=0E3FC6CA80B7F3CD620DF5EC2B2A1F9A40C4A46BA75C15DE9CE637CBE547D7B6116C18D24470442FrCC2I</vt:lpwstr>
      </vt:variant>
      <vt:variant>
        <vt:lpwstr/>
      </vt:variant>
      <vt:variant>
        <vt:i4>524302</vt:i4>
      </vt:variant>
      <vt:variant>
        <vt:i4>48</vt:i4>
      </vt:variant>
      <vt:variant>
        <vt:i4>0</vt:i4>
      </vt:variant>
      <vt:variant>
        <vt:i4>5</vt:i4>
      </vt:variant>
      <vt:variant>
        <vt:lpwstr>consultantplus://offline/ref=0E3FC6CA80B7F3CD620DE9EC2C2A1F9A42C5A16BAB5048D494BF3BC9E24888A1162514D344704Fr2C6I</vt:lpwstr>
      </vt:variant>
      <vt:variant>
        <vt:lpwstr/>
      </vt:variant>
      <vt:variant>
        <vt:i4>524381</vt:i4>
      </vt:variant>
      <vt:variant>
        <vt:i4>45</vt:i4>
      </vt:variant>
      <vt:variant>
        <vt:i4>0</vt:i4>
      </vt:variant>
      <vt:variant>
        <vt:i4>5</vt:i4>
      </vt:variant>
      <vt:variant>
        <vt:lpwstr>consultantplus://offline/ref=0E3FC6CA80B7F3CD620DE9EC2C2A1F9A42C5A16BAB5048D494BF3BC9E24888A1162514D344704Fr2CEI</vt:lpwstr>
      </vt:variant>
      <vt:variant>
        <vt:lpwstr/>
      </vt:variant>
      <vt:variant>
        <vt:i4>6357103</vt:i4>
      </vt:variant>
      <vt:variant>
        <vt:i4>42</vt:i4>
      </vt:variant>
      <vt:variant>
        <vt:i4>0</vt:i4>
      </vt:variant>
      <vt:variant>
        <vt:i4>5</vt:i4>
      </vt:variant>
      <vt:variant>
        <vt:lpwstr>consultantplus://offline/ref=0E3FC6CA80B7F3CD620DE9EC2C2A1F9A42C5A16AA65048D494BF3BC9rEC2I</vt:lpwstr>
      </vt:variant>
      <vt:variant>
        <vt:lpwstr/>
      </vt:variant>
      <vt:variant>
        <vt:i4>6291552</vt:i4>
      </vt:variant>
      <vt:variant>
        <vt:i4>39</vt:i4>
      </vt:variant>
      <vt:variant>
        <vt:i4>0</vt:i4>
      </vt:variant>
      <vt:variant>
        <vt:i4>5</vt:i4>
      </vt:variant>
      <vt:variant>
        <vt:lpwstr>consultantplus://offline/ref=0E3FC6CA80B7F3CD620DF5EC2B2A1F9A40C4A769A45B15DE9CE637CBE547D7B6116C18D244704D2CrCC6I</vt:lpwstr>
      </vt:variant>
      <vt:variant>
        <vt:lpwstr/>
      </vt:variant>
      <vt:variant>
        <vt:i4>6357096</vt:i4>
      </vt:variant>
      <vt:variant>
        <vt:i4>36</vt:i4>
      </vt:variant>
      <vt:variant>
        <vt:i4>0</vt:i4>
      </vt:variant>
      <vt:variant>
        <vt:i4>5</vt:i4>
      </vt:variant>
      <vt:variant>
        <vt:lpwstr>consultantplus://offline/ref=0E3FC6CA80B7F3CD620DE9EC2C2A1F9A42C5A16AA15048D494BF3BC9rEC2I</vt:lpwstr>
      </vt:variant>
      <vt:variant>
        <vt:lpwstr/>
      </vt:variant>
      <vt:variant>
        <vt:i4>6357097</vt:i4>
      </vt:variant>
      <vt:variant>
        <vt:i4>33</vt:i4>
      </vt:variant>
      <vt:variant>
        <vt:i4>0</vt:i4>
      </vt:variant>
      <vt:variant>
        <vt:i4>5</vt:i4>
      </vt:variant>
      <vt:variant>
        <vt:lpwstr>consultantplus://offline/ref=0E3FC6CA80B7F3CD620DE9EC2C2A1F9A42C5A16AA05048D494BF3BC9rEC2I</vt:lpwstr>
      </vt:variant>
      <vt:variant>
        <vt:lpwstr/>
      </vt:variant>
      <vt:variant>
        <vt:i4>524379</vt:i4>
      </vt:variant>
      <vt:variant>
        <vt:i4>30</vt:i4>
      </vt:variant>
      <vt:variant>
        <vt:i4>0</vt:i4>
      </vt:variant>
      <vt:variant>
        <vt:i4>5</vt:i4>
      </vt:variant>
      <vt:variant>
        <vt:lpwstr>consultantplus://offline/ref=0E3FC6CA80B7F3CD620DE9EC2C2A1F9A42C5A16BAB5048D494BF3BC9E24888A1162514D344704Cr2CFI</vt:lpwstr>
      </vt:variant>
      <vt:variant>
        <vt:lpwstr/>
      </vt:variant>
      <vt:variant>
        <vt:i4>6357099</vt:i4>
      </vt:variant>
      <vt:variant>
        <vt:i4>27</vt:i4>
      </vt:variant>
      <vt:variant>
        <vt:i4>0</vt:i4>
      </vt:variant>
      <vt:variant>
        <vt:i4>5</vt:i4>
      </vt:variant>
      <vt:variant>
        <vt:lpwstr>consultantplus://offline/ref=0E3FC6CA80B7F3CD620DE9EC2C2A1F9A42C5A16AA25048D494BF3BC9rEC2I</vt:lpwstr>
      </vt:variant>
      <vt:variant>
        <vt:lpwstr/>
      </vt:variant>
      <vt:variant>
        <vt:i4>524298</vt:i4>
      </vt:variant>
      <vt:variant>
        <vt:i4>24</vt:i4>
      </vt:variant>
      <vt:variant>
        <vt:i4>0</vt:i4>
      </vt:variant>
      <vt:variant>
        <vt:i4>5</vt:i4>
      </vt:variant>
      <vt:variant>
        <vt:lpwstr>consultantplus://offline/ref=0E3FC6CA80B7F3CD620DE9EC2C2A1F9A42C5A16BAB5048D494BF3BC9E24888A1162514D344704Cr2C7I</vt:lpwstr>
      </vt:variant>
      <vt:variant>
        <vt:lpwstr/>
      </vt:variant>
      <vt:variant>
        <vt:i4>6291558</vt:i4>
      </vt:variant>
      <vt:variant>
        <vt:i4>21</vt:i4>
      </vt:variant>
      <vt:variant>
        <vt:i4>0</vt:i4>
      </vt:variant>
      <vt:variant>
        <vt:i4>5</vt:i4>
      </vt:variant>
      <vt:variant>
        <vt:lpwstr>consultantplus://offline/ref=0E3FC6CA80B7F3CD620DF5EC2B2A1F9A40C4A769A75F15DE9CE637CBE547D7B6116C18D244704D2CrCC7I</vt:lpwstr>
      </vt:variant>
      <vt:variant>
        <vt:lpwstr/>
      </vt:variant>
      <vt:variant>
        <vt:i4>327681</vt:i4>
      </vt:variant>
      <vt:variant>
        <vt:i4>18</vt:i4>
      </vt:variant>
      <vt:variant>
        <vt:i4>0</vt:i4>
      </vt:variant>
      <vt:variant>
        <vt:i4>5</vt:i4>
      </vt:variant>
      <vt:variant>
        <vt:lpwstr>consultantplus://offline/ref=0E3FC6CA80B7F3CD620DF5EC2B2A1F9A40C4A46BA75C15DE9CE637CBE5r4C7I</vt:lpwstr>
      </vt:variant>
      <vt:variant>
        <vt:lpwstr/>
      </vt:variant>
      <vt:variant>
        <vt:i4>327686</vt:i4>
      </vt:variant>
      <vt:variant>
        <vt:i4>15</vt:i4>
      </vt:variant>
      <vt:variant>
        <vt:i4>0</vt:i4>
      </vt:variant>
      <vt:variant>
        <vt:i4>5</vt:i4>
      </vt:variant>
      <vt:variant>
        <vt:lpwstr>consultantplus://offline/ref=0E3FC6CA80B7F3CD620DF5EC2B2A1F9A40C4A16CA55B15DE9CE637CBE5r4C7I</vt:lpwstr>
      </vt:variant>
      <vt:variant>
        <vt:lpwstr/>
      </vt:variant>
      <vt:variant>
        <vt:i4>6160387</vt:i4>
      </vt:variant>
      <vt:variant>
        <vt:i4>12</vt:i4>
      </vt:variant>
      <vt:variant>
        <vt:i4>0</vt:i4>
      </vt:variant>
      <vt:variant>
        <vt:i4>5</vt:i4>
      </vt:variant>
      <vt:variant>
        <vt:lpwstr>consultantplus://offline/ref=0E3FC6CA80B7F3CD620DF5EC2B2A1F9A43CDA46EA90D42DCCDB339rCCEI</vt:lpwstr>
      </vt:variant>
      <vt:variant>
        <vt:lpwstr/>
      </vt:variant>
      <vt:variant>
        <vt:i4>6357102</vt:i4>
      </vt:variant>
      <vt:variant>
        <vt:i4>9</vt:i4>
      </vt:variant>
      <vt:variant>
        <vt:i4>0</vt:i4>
      </vt:variant>
      <vt:variant>
        <vt:i4>5</vt:i4>
      </vt:variant>
      <vt:variant>
        <vt:lpwstr>consultantplus://offline/ref=0E3FC6CA80B7F3CD620DE9EC2C2A1F9A42C5A16AA75048D494BF3BC9rEC2I</vt:lpwstr>
      </vt:variant>
      <vt:variant>
        <vt:lpwstr/>
      </vt:variant>
      <vt:variant>
        <vt:i4>6291564</vt:i4>
      </vt:variant>
      <vt:variant>
        <vt:i4>6</vt:i4>
      </vt:variant>
      <vt:variant>
        <vt:i4>0</vt:i4>
      </vt:variant>
      <vt:variant>
        <vt:i4>5</vt:i4>
      </vt:variant>
      <vt:variant>
        <vt:lpwstr>consultantplus://offline/ref=0E3FC6CA80B7F3CD620DF5EC2B2A1F9A40C4A16CA55B15DE9CE637CBE547D7B6116C18D244714D2CrCCFI</vt:lpwstr>
      </vt:variant>
      <vt:variant>
        <vt:lpwstr/>
      </vt:variant>
      <vt:variant>
        <vt:i4>6291518</vt:i4>
      </vt:variant>
      <vt:variant>
        <vt:i4>3</vt:i4>
      </vt:variant>
      <vt:variant>
        <vt:i4>0</vt:i4>
      </vt:variant>
      <vt:variant>
        <vt:i4>5</vt:i4>
      </vt:variant>
      <vt:variant>
        <vt:lpwstr>consultantplus://offline/ref=0E3FC6CA80B7F3CD620DF5EC2B2A1F9A40C4A16CA55B15DE9CE637CBE547D7B6116C18D244714D2FrCC1I</vt:lpwstr>
      </vt:variant>
      <vt:variant>
        <vt:lpwstr/>
      </vt:variant>
      <vt:variant>
        <vt:i4>6291515</vt:i4>
      </vt:variant>
      <vt:variant>
        <vt:i4>0</vt:i4>
      </vt:variant>
      <vt:variant>
        <vt:i4>0</vt:i4>
      </vt:variant>
      <vt:variant>
        <vt:i4>5</vt:i4>
      </vt:variant>
      <vt:variant>
        <vt:lpwstr>consultantplus://offline/ref=0E3FC6CA80B7F3CD620DF5EC2B2A1F9A40C4A16CA55B15DE9CE637CBE547D7B6116C18D244714D2CrCC1I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ДОГОВОР</dc:title>
  <dc:subject/>
  <dc:creator>User</dc:creator>
  <cp:keywords/>
  <cp:lastModifiedBy>user</cp:lastModifiedBy>
  <cp:revision>2</cp:revision>
  <cp:lastPrinted>2012-07-25T12:02:00Z</cp:lastPrinted>
  <dcterms:created xsi:type="dcterms:W3CDTF">2013-04-01T05:21:00Z</dcterms:created>
  <dcterms:modified xsi:type="dcterms:W3CDTF">2013-04-01T05:21:00Z</dcterms:modified>
</cp:coreProperties>
</file>